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51BFF0B8"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9C7CCF">
              <w:rPr>
                <w:rFonts w:ascii="Caladea" w:hAnsi="Caladea"/>
              </w:rPr>
              <w:t>Christianity beliefs continued</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1E857149" w14:textId="77777777" w:rsidR="00140D3D" w:rsidRPr="0057251C" w:rsidRDefault="00140D3D" w:rsidP="00140D3D">
            <w:pPr>
              <w:autoSpaceDE w:val="0"/>
              <w:autoSpaceDN w:val="0"/>
              <w:adjustRightInd w:val="0"/>
              <w:rPr>
                <w:rFonts w:ascii="Caladea" w:hAnsi="Caladea" w:cs="ArialMT"/>
              </w:rPr>
            </w:pPr>
            <w:r>
              <w:rPr>
                <w:rFonts w:ascii="Caladea" w:hAnsi="Caladea"/>
              </w:rPr>
              <w:t xml:space="preserve">Students have explored the four units in the thematic studies and have completed the Buddhist beliefs and practices unit. </w:t>
            </w:r>
            <w:r w:rsidRPr="0057251C">
              <w:rPr>
                <w:rFonts w:ascii="Caladea" w:hAnsi="Caladea" w:cs="ArialMT"/>
              </w:rPr>
              <w:t>Students will be aware that Christianity is one of the diverse religious traditions and beliefs in</w:t>
            </w:r>
          </w:p>
          <w:p w14:paraId="0057C90D" w14:textId="77777777" w:rsidR="00140D3D" w:rsidRPr="0057251C" w:rsidRDefault="00140D3D" w:rsidP="00140D3D">
            <w:pPr>
              <w:autoSpaceDE w:val="0"/>
              <w:autoSpaceDN w:val="0"/>
              <w:adjustRightInd w:val="0"/>
              <w:rPr>
                <w:rFonts w:ascii="Caladea" w:hAnsi="Caladea" w:cs="ArialMT"/>
              </w:rPr>
            </w:pPr>
            <w:r w:rsidRPr="0057251C">
              <w:rPr>
                <w:rFonts w:ascii="Caladea" w:hAnsi="Caladea" w:cs="ArialMT"/>
              </w:rPr>
              <w:t xml:space="preserve">Great Britain today and that the main religious tradition in Great Britain is Christianity. </w:t>
            </w:r>
          </w:p>
          <w:p w14:paraId="42C8AECC" w14:textId="77777777" w:rsidR="00140D3D" w:rsidRPr="0057251C" w:rsidRDefault="00140D3D" w:rsidP="00140D3D">
            <w:pPr>
              <w:autoSpaceDE w:val="0"/>
              <w:autoSpaceDN w:val="0"/>
              <w:adjustRightInd w:val="0"/>
              <w:rPr>
                <w:rFonts w:ascii="Caladea" w:hAnsi="Caladea" w:cs="ArialMT"/>
              </w:rPr>
            </w:pPr>
            <w:r w:rsidRPr="0057251C">
              <w:rPr>
                <w:rFonts w:ascii="Caladea" w:hAnsi="Caladea" w:cs="ArialMT"/>
              </w:rPr>
              <w:t>Students should study the beliefs, teachings and practices of Christianity and their</w:t>
            </w:r>
          </w:p>
          <w:p w14:paraId="27E68EFF" w14:textId="77777777" w:rsidR="00140D3D" w:rsidRPr="0057251C" w:rsidRDefault="00140D3D" w:rsidP="00140D3D">
            <w:pPr>
              <w:autoSpaceDE w:val="0"/>
              <w:autoSpaceDN w:val="0"/>
              <w:adjustRightInd w:val="0"/>
              <w:rPr>
                <w:rFonts w:ascii="Caladea" w:hAnsi="Caladea" w:cs="ArialMT"/>
              </w:rPr>
            </w:pPr>
            <w:r w:rsidRPr="0057251C">
              <w:rPr>
                <w:rFonts w:ascii="Caladea" w:hAnsi="Caladea" w:cs="ArialMT"/>
              </w:rPr>
              <w:t>basis in Christian sources of wisdom and authority. Students will refer to scripture and/or</w:t>
            </w:r>
          </w:p>
          <w:p w14:paraId="17405BC5" w14:textId="5308880E" w:rsidR="00B76EB8" w:rsidRPr="00FA5B0C" w:rsidRDefault="00140D3D" w:rsidP="00140D3D">
            <w:pPr>
              <w:rPr>
                <w:rFonts w:ascii="Caladea" w:hAnsi="Caladea"/>
              </w:rPr>
            </w:pPr>
            <w:r w:rsidRPr="0057251C">
              <w:rPr>
                <w:rFonts w:ascii="Caladea" w:hAnsi="Caladea" w:cs="ArialMT"/>
              </w:rPr>
              <w:t>sacred texts where appropriate, demonstrating excellent knowledge of key Christian teaching.</w:t>
            </w:r>
            <w:r>
              <w:rPr>
                <w:rFonts w:ascii="Caladea" w:hAnsi="Caladea" w:cs="ArialMT"/>
              </w:rPr>
              <w:t xml:space="preserve"> Students will explore Christian practices in the next topic.</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2B0A2FCE" w14:textId="77777777" w:rsidR="008D0256" w:rsidRDefault="008D0256" w:rsidP="009C7CCF">
            <w:pPr>
              <w:rPr>
                <w:sz w:val="18"/>
                <w:szCs w:val="18"/>
              </w:rPr>
            </w:pPr>
            <w:r>
              <w:rPr>
                <w:sz w:val="18"/>
                <w:szCs w:val="18"/>
              </w:rPr>
              <w:t>What are the qualities of God?</w:t>
            </w:r>
          </w:p>
          <w:p w14:paraId="49776178" w14:textId="77777777" w:rsidR="008D0256" w:rsidRDefault="008D0256" w:rsidP="009C7CCF">
            <w:pPr>
              <w:rPr>
                <w:sz w:val="18"/>
                <w:szCs w:val="18"/>
              </w:rPr>
            </w:pPr>
          </w:p>
          <w:p w14:paraId="659E2721" w14:textId="378579D2" w:rsidR="009C7CCF" w:rsidRDefault="008D0256" w:rsidP="009C7CCF">
            <w:pPr>
              <w:rPr>
                <w:sz w:val="18"/>
                <w:szCs w:val="18"/>
              </w:rPr>
            </w:pPr>
            <w:r>
              <w:rPr>
                <w:sz w:val="18"/>
                <w:szCs w:val="18"/>
              </w:rPr>
              <w:t>What are</w:t>
            </w:r>
            <w:r w:rsidR="009C7CCF">
              <w:rPr>
                <w:sz w:val="18"/>
                <w:szCs w:val="18"/>
              </w:rPr>
              <w:t xml:space="preserve"> the thr</w:t>
            </w:r>
            <w:r>
              <w:rPr>
                <w:sz w:val="18"/>
                <w:szCs w:val="18"/>
              </w:rPr>
              <w:t>ee aspects of the Holy Trinity?</w:t>
            </w:r>
          </w:p>
          <w:p w14:paraId="7F4FF939" w14:textId="77777777" w:rsidR="009C7CCF" w:rsidRDefault="009C7CCF" w:rsidP="009C7CCF">
            <w:pPr>
              <w:rPr>
                <w:sz w:val="18"/>
                <w:szCs w:val="18"/>
              </w:rPr>
            </w:pPr>
          </w:p>
          <w:p w14:paraId="3A18F08D" w14:textId="77777777" w:rsidR="009C7CCF" w:rsidRDefault="009C7CCF" w:rsidP="009C7CCF">
            <w:pPr>
              <w:rPr>
                <w:sz w:val="18"/>
                <w:szCs w:val="18"/>
              </w:rPr>
            </w:pPr>
            <w:r>
              <w:rPr>
                <w:sz w:val="18"/>
                <w:szCs w:val="18"/>
              </w:rPr>
              <w:t>How does Jesus’s crucifixion influence Christians?</w:t>
            </w:r>
          </w:p>
          <w:p w14:paraId="69D119FA" w14:textId="77777777" w:rsidR="009C7CCF" w:rsidRDefault="009C7CCF" w:rsidP="009C7CCF">
            <w:pPr>
              <w:rPr>
                <w:sz w:val="18"/>
                <w:szCs w:val="18"/>
              </w:rPr>
            </w:pPr>
          </w:p>
          <w:p w14:paraId="15DE73F9" w14:textId="5B824D78" w:rsidR="009C7CCF" w:rsidRDefault="009C7CCF" w:rsidP="009C7CCF">
            <w:pPr>
              <w:rPr>
                <w:sz w:val="18"/>
                <w:szCs w:val="18"/>
              </w:rPr>
            </w:pPr>
            <w:r>
              <w:rPr>
                <w:sz w:val="18"/>
                <w:szCs w:val="18"/>
              </w:rPr>
              <w:t>What does salvation mean?</w:t>
            </w:r>
          </w:p>
          <w:p w14:paraId="30E2D148" w14:textId="6C8E8435" w:rsidR="008D0256" w:rsidRDefault="008D0256" w:rsidP="009C7CCF">
            <w:pPr>
              <w:rPr>
                <w:sz w:val="18"/>
                <w:szCs w:val="18"/>
              </w:rPr>
            </w:pPr>
          </w:p>
          <w:p w14:paraId="3272E6F5" w14:textId="6624A178" w:rsidR="008D0256" w:rsidRDefault="008D0256" w:rsidP="009C7CCF">
            <w:pPr>
              <w:rPr>
                <w:sz w:val="18"/>
                <w:szCs w:val="18"/>
              </w:rPr>
            </w:pPr>
            <w:r>
              <w:rPr>
                <w:sz w:val="18"/>
                <w:szCs w:val="18"/>
              </w:rPr>
              <w:t>How do parables influence Christians?</w:t>
            </w:r>
          </w:p>
          <w:p w14:paraId="1213DD5E" w14:textId="77777777" w:rsidR="009C7CCF" w:rsidRDefault="009C7CCF" w:rsidP="009C7CCF">
            <w:pPr>
              <w:rPr>
                <w:sz w:val="18"/>
                <w:szCs w:val="18"/>
              </w:rPr>
            </w:pPr>
          </w:p>
          <w:p w14:paraId="1F2024AF" w14:textId="76BD2BF7" w:rsidR="009C7CCF" w:rsidRDefault="009C7CCF" w:rsidP="009C7CCF">
            <w:pPr>
              <w:rPr>
                <w:sz w:val="18"/>
                <w:szCs w:val="18"/>
              </w:rPr>
            </w:pPr>
            <w:r>
              <w:rPr>
                <w:sz w:val="18"/>
                <w:szCs w:val="18"/>
              </w:rPr>
              <w:t>Why is Jesus’s resurrection important to Christians?</w:t>
            </w:r>
          </w:p>
          <w:p w14:paraId="524C9B24" w14:textId="752B93B7" w:rsidR="008D0256" w:rsidRDefault="008D0256" w:rsidP="009C7CCF">
            <w:pPr>
              <w:rPr>
                <w:sz w:val="18"/>
                <w:szCs w:val="18"/>
              </w:rPr>
            </w:pPr>
          </w:p>
          <w:p w14:paraId="23CEC8D2" w14:textId="6C18DA5A" w:rsidR="008D0256" w:rsidRDefault="008D0256" w:rsidP="009C7CCF">
            <w:pPr>
              <w:rPr>
                <w:sz w:val="18"/>
                <w:szCs w:val="18"/>
              </w:rPr>
            </w:pPr>
            <w:r>
              <w:rPr>
                <w:sz w:val="18"/>
                <w:szCs w:val="18"/>
              </w:rPr>
              <w:t>How do Christians believe the world was created?</w:t>
            </w:r>
          </w:p>
          <w:p w14:paraId="107D8D1C" w14:textId="0046CA82" w:rsidR="008D0256" w:rsidRDefault="008D0256" w:rsidP="009C7CCF">
            <w:pPr>
              <w:rPr>
                <w:sz w:val="18"/>
                <w:szCs w:val="18"/>
              </w:rPr>
            </w:pPr>
          </w:p>
          <w:p w14:paraId="36D399C5" w14:textId="0DA22505" w:rsidR="008D0256" w:rsidRDefault="008D0256" w:rsidP="009C7CCF">
            <w:pPr>
              <w:rPr>
                <w:sz w:val="18"/>
                <w:szCs w:val="18"/>
              </w:rPr>
            </w:pPr>
            <w:r>
              <w:rPr>
                <w:sz w:val="18"/>
                <w:szCs w:val="18"/>
              </w:rPr>
              <w:t>What is the relevance of the incarnation?</w:t>
            </w:r>
          </w:p>
          <w:p w14:paraId="2072E6D8" w14:textId="5D1928AE" w:rsidR="008D0256" w:rsidRDefault="008D0256" w:rsidP="009C7CCF">
            <w:pPr>
              <w:rPr>
                <w:sz w:val="18"/>
                <w:szCs w:val="18"/>
              </w:rPr>
            </w:pPr>
          </w:p>
          <w:p w14:paraId="293A8AEE" w14:textId="2C954E6F" w:rsidR="008D0256" w:rsidRDefault="008D0256" w:rsidP="009C7CCF">
            <w:pPr>
              <w:rPr>
                <w:sz w:val="18"/>
                <w:szCs w:val="18"/>
              </w:rPr>
            </w:pPr>
            <w:r>
              <w:rPr>
                <w:sz w:val="18"/>
                <w:szCs w:val="18"/>
              </w:rPr>
              <w:t>Why do people believe in God?</w:t>
            </w:r>
          </w:p>
          <w:p w14:paraId="76EEBE28" w14:textId="1D868E4A" w:rsidR="008D0256" w:rsidRDefault="008D0256" w:rsidP="009C7CCF">
            <w:pPr>
              <w:rPr>
                <w:sz w:val="18"/>
                <w:szCs w:val="18"/>
              </w:rPr>
            </w:pPr>
          </w:p>
          <w:p w14:paraId="4E0D66BA" w14:textId="7AC0DD83" w:rsidR="008D0256" w:rsidRDefault="008D0256" w:rsidP="009C7CCF">
            <w:pPr>
              <w:rPr>
                <w:sz w:val="18"/>
                <w:szCs w:val="18"/>
              </w:rPr>
            </w:pPr>
            <w:r>
              <w:rPr>
                <w:sz w:val="18"/>
                <w:szCs w:val="18"/>
              </w:rPr>
              <w:t>What is the problem of evil?</w:t>
            </w:r>
          </w:p>
          <w:p w14:paraId="53FEEF10" w14:textId="6E261D1B" w:rsidR="008D0256" w:rsidRDefault="008D0256" w:rsidP="009C7CCF">
            <w:pPr>
              <w:rPr>
                <w:sz w:val="18"/>
                <w:szCs w:val="18"/>
              </w:rPr>
            </w:pPr>
          </w:p>
          <w:p w14:paraId="473773E4" w14:textId="2791A848" w:rsidR="008D0256" w:rsidRDefault="008D0256" w:rsidP="009C7CCF">
            <w:pPr>
              <w:rPr>
                <w:sz w:val="18"/>
                <w:szCs w:val="18"/>
              </w:rPr>
            </w:pPr>
            <w:r>
              <w:rPr>
                <w:sz w:val="18"/>
                <w:szCs w:val="18"/>
              </w:rPr>
              <w:t>Where do Christians believe you go to when you die?</w:t>
            </w:r>
          </w:p>
          <w:p w14:paraId="2F2C16A1" w14:textId="77777777" w:rsidR="009C7CCF" w:rsidRDefault="009C7CCF" w:rsidP="009C7CCF">
            <w:pPr>
              <w:rPr>
                <w:sz w:val="18"/>
                <w:szCs w:val="18"/>
              </w:rPr>
            </w:pPr>
          </w:p>
          <w:p w14:paraId="44D3DD23" w14:textId="77777777" w:rsidR="00B86CC8" w:rsidRDefault="009C7CCF" w:rsidP="009C7CCF">
            <w:pPr>
              <w:rPr>
                <w:sz w:val="18"/>
                <w:szCs w:val="18"/>
              </w:rPr>
            </w:pPr>
            <w:r w:rsidRPr="009C7CCF">
              <w:rPr>
                <w:sz w:val="18"/>
                <w:szCs w:val="18"/>
              </w:rPr>
              <w:lastRenderedPageBreak/>
              <w:t>How does the parable of the sheep and goats link in with death and the after life?</w:t>
            </w:r>
          </w:p>
          <w:p w14:paraId="79C03F7E" w14:textId="77777777" w:rsidR="001305AF" w:rsidRDefault="001305AF" w:rsidP="009C7CCF">
            <w:pPr>
              <w:rPr>
                <w:sz w:val="18"/>
                <w:szCs w:val="18"/>
              </w:rPr>
            </w:pPr>
          </w:p>
          <w:p w14:paraId="45B4C151" w14:textId="4E68AD2D" w:rsidR="001305AF" w:rsidRDefault="00665FA6" w:rsidP="009C7CCF">
            <w:pPr>
              <w:rPr>
                <w:sz w:val="18"/>
                <w:szCs w:val="18"/>
              </w:rPr>
            </w:pPr>
            <w:r>
              <w:rPr>
                <w:sz w:val="18"/>
                <w:szCs w:val="18"/>
              </w:rPr>
              <w:t>W</w:t>
            </w:r>
            <w:r w:rsidR="001305AF">
              <w:rPr>
                <w:sz w:val="18"/>
                <w:szCs w:val="18"/>
              </w:rPr>
              <w:t xml:space="preserve">hy </w:t>
            </w:r>
            <w:r>
              <w:rPr>
                <w:sz w:val="18"/>
                <w:szCs w:val="18"/>
              </w:rPr>
              <w:t>did Jesus have</w:t>
            </w:r>
            <w:r w:rsidR="00272D9A">
              <w:rPr>
                <w:sz w:val="18"/>
                <w:szCs w:val="18"/>
              </w:rPr>
              <w:t xml:space="preserve"> to die?</w:t>
            </w:r>
          </w:p>
          <w:p w14:paraId="20C871DD" w14:textId="44C4EEF2" w:rsidR="00215030" w:rsidRDefault="00215030" w:rsidP="009C7CCF">
            <w:pPr>
              <w:rPr>
                <w:sz w:val="18"/>
                <w:szCs w:val="18"/>
              </w:rPr>
            </w:pPr>
          </w:p>
          <w:p w14:paraId="520F9494" w14:textId="3CE59B89" w:rsidR="00215030" w:rsidRDefault="00215030" w:rsidP="009C7CCF">
            <w:pPr>
              <w:rPr>
                <w:sz w:val="18"/>
                <w:szCs w:val="18"/>
              </w:rPr>
            </w:pPr>
            <w:r>
              <w:rPr>
                <w:sz w:val="18"/>
                <w:szCs w:val="18"/>
              </w:rPr>
              <w:t>What are Christian beliefs on the after life?</w:t>
            </w:r>
          </w:p>
          <w:p w14:paraId="4F8CAD29" w14:textId="62DBE84A" w:rsidR="00215030" w:rsidRDefault="00215030" w:rsidP="009C7CCF">
            <w:pPr>
              <w:rPr>
                <w:sz w:val="18"/>
                <w:szCs w:val="18"/>
              </w:rPr>
            </w:pPr>
          </w:p>
          <w:p w14:paraId="296B5C64" w14:textId="5BDC2B3C" w:rsidR="00215030" w:rsidRDefault="00215030" w:rsidP="009C7CCF">
            <w:pPr>
              <w:rPr>
                <w:sz w:val="18"/>
                <w:szCs w:val="18"/>
              </w:rPr>
            </w:pPr>
            <w:r>
              <w:rPr>
                <w:sz w:val="18"/>
                <w:szCs w:val="18"/>
              </w:rPr>
              <w:t>How does a belief in the afterlife influence Christians?</w:t>
            </w:r>
          </w:p>
          <w:p w14:paraId="530ACC6E" w14:textId="77777777" w:rsidR="001305AF" w:rsidRDefault="001305AF" w:rsidP="009C7CCF">
            <w:pPr>
              <w:rPr>
                <w:sz w:val="18"/>
                <w:szCs w:val="18"/>
              </w:rPr>
            </w:pPr>
          </w:p>
          <w:p w14:paraId="0131FC30" w14:textId="42690C54" w:rsidR="001305AF" w:rsidRPr="009C7CCF" w:rsidRDefault="001305AF" w:rsidP="009C7CCF">
            <w:pPr>
              <w:rPr>
                <w:rFonts w:ascii="Caladea" w:hAnsi="Caladea"/>
              </w:rPr>
            </w:pPr>
          </w:p>
        </w:tc>
        <w:tc>
          <w:tcPr>
            <w:tcW w:w="5448" w:type="dxa"/>
          </w:tcPr>
          <w:p w14:paraId="65861975" w14:textId="6718ED7A" w:rsidR="009C7CCF" w:rsidRDefault="00215030" w:rsidP="009C7CCF">
            <w:pPr>
              <w:rPr>
                <w:rFonts w:cstheme="minorHAnsi"/>
                <w:sz w:val="18"/>
                <w:szCs w:val="18"/>
              </w:rPr>
            </w:pPr>
            <w:r>
              <w:rPr>
                <w:rFonts w:cstheme="minorHAnsi"/>
                <w:sz w:val="18"/>
                <w:szCs w:val="18"/>
              </w:rPr>
              <w:lastRenderedPageBreak/>
              <w:t>W</w:t>
            </w:r>
            <w:r w:rsidR="009C7CCF" w:rsidRPr="003E50EF">
              <w:rPr>
                <w:rFonts w:cstheme="minorHAnsi"/>
                <w:sz w:val="18"/>
                <w:szCs w:val="18"/>
              </w:rPr>
              <w:t>hich event is more important, Jesu</w:t>
            </w:r>
            <w:r>
              <w:rPr>
                <w:rFonts w:cstheme="minorHAnsi"/>
                <w:sz w:val="18"/>
                <w:szCs w:val="18"/>
              </w:rPr>
              <w:t>s’s crucifixion or resurrection?</w:t>
            </w:r>
          </w:p>
          <w:p w14:paraId="648B7B76" w14:textId="77777777" w:rsidR="009C7CCF" w:rsidRDefault="009C7CCF" w:rsidP="009C7CCF">
            <w:pPr>
              <w:rPr>
                <w:rFonts w:cstheme="minorHAnsi"/>
                <w:sz w:val="18"/>
                <w:szCs w:val="18"/>
              </w:rPr>
            </w:pPr>
          </w:p>
          <w:p w14:paraId="560C5587" w14:textId="77777777" w:rsidR="009C7CCF" w:rsidRDefault="009C7CCF" w:rsidP="009C7CCF">
            <w:pPr>
              <w:rPr>
                <w:sz w:val="18"/>
                <w:szCs w:val="18"/>
              </w:rPr>
            </w:pPr>
            <w:r w:rsidRPr="003E50EF">
              <w:rPr>
                <w:sz w:val="18"/>
                <w:szCs w:val="18"/>
              </w:rPr>
              <w:t>How does the parable of the sheep and goats link in with death and the after life?</w:t>
            </w:r>
          </w:p>
          <w:p w14:paraId="3239F8F5" w14:textId="77777777" w:rsidR="009C7CCF" w:rsidRDefault="009C7CCF" w:rsidP="009C7CCF">
            <w:pPr>
              <w:rPr>
                <w:sz w:val="18"/>
                <w:szCs w:val="18"/>
              </w:rPr>
            </w:pPr>
          </w:p>
          <w:p w14:paraId="75108B78" w14:textId="1C50C194" w:rsidR="009C7CCF" w:rsidRDefault="00215030" w:rsidP="009C7CCF">
            <w:pPr>
              <w:rPr>
                <w:sz w:val="18"/>
                <w:szCs w:val="18"/>
              </w:rPr>
            </w:pPr>
            <w:r>
              <w:rPr>
                <w:sz w:val="18"/>
                <w:szCs w:val="18"/>
              </w:rPr>
              <w:t>What is</w:t>
            </w:r>
            <w:r w:rsidR="009C7CCF">
              <w:rPr>
                <w:sz w:val="18"/>
                <w:szCs w:val="18"/>
              </w:rPr>
              <w:t xml:space="preserve"> the link betw</w:t>
            </w:r>
            <w:r>
              <w:rPr>
                <w:sz w:val="18"/>
                <w:szCs w:val="18"/>
              </w:rPr>
              <w:t>een original sin and salvation?</w:t>
            </w:r>
          </w:p>
          <w:p w14:paraId="611F14DE" w14:textId="0044763C" w:rsidR="008D0256" w:rsidRDefault="008D0256" w:rsidP="009C7CCF">
            <w:pPr>
              <w:rPr>
                <w:sz w:val="18"/>
                <w:szCs w:val="18"/>
              </w:rPr>
            </w:pPr>
          </w:p>
          <w:p w14:paraId="2CC8C0BF" w14:textId="77777777" w:rsidR="008D0256" w:rsidRDefault="008D0256" w:rsidP="008D0256">
            <w:pPr>
              <w:rPr>
                <w:sz w:val="18"/>
                <w:szCs w:val="18"/>
              </w:rPr>
            </w:pPr>
            <w:r w:rsidRPr="009C7CCF">
              <w:rPr>
                <w:sz w:val="18"/>
                <w:szCs w:val="18"/>
              </w:rPr>
              <w:t>How does the parable of the sheep and goats link in with death and the after life?</w:t>
            </w:r>
          </w:p>
          <w:p w14:paraId="2C9731CF" w14:textId="77777777" w:rsidR="008D0256" w:rsidRDefault="008D0256" w:rsidP="008D0256">
            <w:pPr>
              <w:rPr>
                <w:sz w:val="18"/>
                <w:szCs w:val="18"/>
              </w:rPr>
            </w:pPr>
          </w:p>
          <w:p w14:paraId="3F5EA48C" w14:textId="77777777" w:rsidR="008D0256" w:rsidRDefault="008D0256" w:rsidP="008D0256">
            <w:pPr>
              <w:rPr>
                <w:sz w:val="18"/>
                <w:szCs w:val="18"/>
              </w:rPr>
            </w:pPr>
            <w:r>
              <w:rPr>
                <w:sz w:val="18"/>
                <w:szCs w:val="18"/>
              </w:rPr>
              <w:t>Why did Jesus have to die?</w:t>
            </w:r>
          </w:p>
          <w:p w14:paraId="2CDB5A3D" w14:textId="77777777" w:rsidR="008D0256" w:rsidRDefault="008D0256" w:rsidP="008D0256">
            <w:pPr>
              <w:rPr>
                <w:sz w:val="18"/>
                <w:szCs w:val="18"/>
              </w:rPr>
            </w:pPr>
          </w:p>
          <w:p w14:paraId="7621A5A8" w14:textId="77777777" w:rsidR="008D0256" w:rsidRDefault="008D0256" w:rsidP="008D0256">
            <w:pPr>
              <w:rPr>
                <w:sz w:val="18"/>
                <w:szCs w:val="18"/>
              </w:rPr>
            </w:pPr>
            <w:r>
              <w:rPr>
                <w:sz w:val="18"/>
                <w:szCs w:val="18"/>
              </w:rPr>
              <w:t>What are Christian beliefs on the after life?</w:t>
            </w:r>
          </w:p>
          <w:p w14:paraId="03DD1386" w14:textId="77777777" w:rsidR="008D0256" w:rsidRDefault="008D0256" w:rsidP="008D0256">
            <w:pPr>
              <w:rPr>
                <w:sz w:val="18"/>
                <w:szCs w:val="18"/>
              </w:rPr>
            </w:pPr>
          </w:p>
          <w:p w14:paraId="5342A7F6" w14:textId="77777777" w:rsidR="008D0256" w:rsidRDefault="008D0256" w:rsidP="008D0256">
            <w:pPr>
              <w:rPr>
                <w:sz w:val="18"/>
                <w:szCs w:val="18"/>
              </w:rPr>
            </w:pPr>
            <w:r>
              <w:rPr>
                <w:sz w:val="18"/>
                <w:szCs w:val="18"/>
              </w:rPr>
              <w:t>How does a belief in the afterlife influence Christians?</w:t>
            </w:r>
          </w:p>
          <w:p w14:paraId="5D789E42" w14:textId="77777777" w:rsidR="008D0256" w:rsidRDefault="008D0256" w:rsidP="009C7CCF">
            <w:pPr>
              <w:rPr>
                <w:sz w:val="18"/>
                <w:szCs w:val="18"/>
              </w:rPr>
            </w:pPr>
          </w:p>
          <w:p w14:paraId="013C4FF1" w14:textId="01D370B3" w:rsidR="001305AF" w:rsidRDefault="001305AF" w:rsidP="009C7CCF">
            <w:pPr>
              <w:rPr>
                <w:sz w:val="18"/>
                <w:szCs w:val="18"/>
              </w:rPr>
            </w:pPr>
          </w:p>
          <w:p w14:paraId="27973395" w14:textId="7B42633A" w:rsidR="001305AF" w:rsidRDefault="001305AF" w:rsidP="009C7CCF">
            <w:pPr>
              <w:rPr>
                <w:sz w:val="18"/>
                <w:szCs w:val="18"/>
              </w:rPr>
            </w:pPr>
          </w:p>
          <w:p w14:paraId="712D8FF2" w14:textId="7BF82667" w:rsidR="001305AF" w:rsidRDefault="001305AF" w:rsidP="009C7CCF">
            <w:pPr>
              <w:rPr>
                <w:sz w:val="18"/>
                <w:szCs w:val="18"/>
              </w:rPr>
            </w:pPr>
          </w:p>
          <w:p w14:paraId="16C36AD7" w14:textId="77777777" w:rsidR="009C7CCF" w:rsidRPr="003E50EF" w:rsidRDefault="009C7CCF" w:rsidP="009C7CCF">
            <w:pPr>
              <w:rPr>
                <w:rFonts w:cstheme="minorHAnsi"/>
                <w:sz w:val="18"/>
                <w:szCs w:val="18"/>
              </w:rPr>
            </w:pPr>
          </w:p>
          <w:p w14:paraId="4016B7FC" w14:textId="52F9F1D6" w:rsidR="00B86CC8" w:rsidRPr="009C7CCF" w:rsidRDefault="00B86CC8" w:rsidP="009C7CCF">
            <w:pPr>
              <w:ind w:left="360"/>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7D1AEE3F" w14:textId="77777777" w:rsidR="008F6153" w:rsidRPr="00FC260B" w:rsidRDefault="0079458E" w:rsidP="00D42F1C">
            <w:pPr>
              <w:rPr>
                <w:rFonts w:cstheme="minorHAnsi"/>
                <w:sz w:val="18"/>
                <w:szCs w:val="18"/>
              </w:rPr>
            </w:pPr>
            <w:r w:rsidRPr="00FC260B">
              <w:rPr>
                <w:rFonts w:cstheme="minorHAnsi"/>
                <w:sz w:val="18"/>
                <w:szCs w:val="18"/>
              </w:rPr>
              <w:t>To understand the command phrases in an exam question, identifying what they are and what they mean.</w:t>
            </w:r>
          </w:p>
          <w:p w14:paraId="7359E060" w14:textId="77777777" w:rsidR="0079458E" w:rsidRPr="00FC260B" w:rsidRDefault="0079458E" w:rsidP="00D42F1C">
            <w:pPr>
              <w:rPr>
                <w:rFonts w:cstheme="minorHAnsi"/>
                <w:sz w:val="18"/>
                <w:szCs w:val="18"/>
              </w:rPr>
            </w:pPr>
          </w:p>
          <w:p w14:paraId="0E91E004" w14:textId="77777777" w:rsidR="0079458E" w:rsidRPr="00FC260B" w:rsidRDefault="0079458E" w:rsidP="00D42F1C">
            <w:pPr>
              <w:rPr>
                <w:rFonts w:cstheme="minorHAnsi"/>
                <w:sz w:val="18"/>
                <w:szCs w:val="18"/>
              </w:rPr>
            </w:pPr>
          </w:p>
          <w:p w14:paraId="2C808943" w14:textId="77777777" w:rsidR="0079458E" w:rsidRPr="00FC260B" w:rsidRDefault="0079458E" w:rsidP="00D42F1C">
            <w:pPr>
              <w:rPr>
                <w:rFonts w:cstheme="minorHAnsi"/>
                <w:sz w:val="18"/>
                <w:szCs w:val="18"/>
              </w:rPr>
            </w:pPr>
          </w:p>
          <w:p w14:paraId="63339391" w14:textId="77777777" w:rsidR="0079458E" w:rsidRPr="00FC260B" w:rsidRDefault="0079458E" w:rsidP="00D42F1C">
            <w:pPr>
              <w:rPr>
                <w:rFonts w:cstheme="minorHAnsi"/>
                <w:sz w:val="18"/>
                <w:szCs w:val="18"/>
              </w:rPr>
            </w:pPr>
          </w:p>
          <w:p w14:paraId="3D1DE395" w14:textId="77777777" w:rsidR="0079458E" w:rsidRPr="00FC260B" w:rsidRDefault="0079458E" w:rsidP="00D42F1C">
            <w:pPr>
              <w:rPr>
                <w:rFonts w:cstheme="minorHAnsi"/>
                <w:sz w:val="18"/>
                <w:szCs w:val="18"/>
              </w:rPr>
            </w:pPr>
          </w:p>
          <w:p w14:paraId="188D7D17" w14:textId="77777777" w:rsidR="0079458E" w:rsidRPr="00FC260B" w:rsidRDefault="0079458E" w:rsidP="00D42F1C">
            <w:pPr>
              <w:rPr>
                <w:rFonts w:cstheme="minorHAnsi"/>
                <w:sz w:val="18"/>
                <w:szCs w:val="18"/>
              </w:rPr>
            </w:pPr>
          </w:p>
          <w:p w14:paraId="29C75F09" w14:textId="77777777" w:rsidR="0079458E" w:rsidRPr="00FC260B" w:rsidRDefault="0079458E" w:rsidP="00D42F1C">
            <w:pPr>
              <w:rPr>
                <w:rFonts w:cstheme="minorHAnsi"/>
                <w:sz w:val="18"/>
                <w:szCs w:val="18"/>
              </w:rPr>
            </w:pPr>
            <w:r w:rsidRPr="00FC260B">
              <w:rPr>
                <w:rFonts w:cstheme="minorHAnsi"/>
                <w:sz w:val="18"/>
                <w:szCs w:val="18"/>
              </w:rPr>
              <w:t>Correct SPaG applied in the correct context.</w:t>
            </w:r>
          </w:p>
          <w:p w14:paraId="694D2F4B" w14:textId="77777777" w:rsidR="0079458E" w:rsidRPr="00FC260B" w:rsidRDefault="0079458E" w:rsidP="00D42F1C">
            <w:pPr>
              <w:rPr>
                <w:rFonts w:cstheme="minorHAnsi"/>
                <w:sz w:val="18"/>
                <w:szCs w:val="18"/>
              </w:rPr>
            </w:pPr>
          </w:p>
          <w:p w14:paraId="4173150F" w14:textId="77777777" w:rsidR="0079458E" w:rsidRPr="00FC260B" w:rsidRDefault="0079458E" w:rsidP="00D42F1C">
            <w:pPr>
              <w:rPr>
                <w:rFonts w:cstheme="minorHAnsi"/>
                <w:sz w:val="18"/>
                <w:szCs w:val="18"/>
              </w:rPr>
            </w:pPr>
          </w:p>
          <w:p w14:paraId="332EEEA8" w14:textId="77777777" w:rsidR="0079458E" w:rsidRPr="00FC260B" w:rsidRDefault="0079458E" w:rsidP="00D42F1C">
            <w:pPr>
              <w:rPr>
                <w:rFonts w:cstheme="minorHAnsi"/>
                <w:sz w:val="18"/>
                <w:szCs w:val="18"/>
              </w:rPr>
            </w:pPr>
          </w:p>
          <w:p w14:paraId="05124172" w14:textId="77777777" w:rsidR="0079458E" w:rsidRPr="00FC260B" w:rsidRDefault="0079458E" w:rsidP="00D42F1C">
            <w:pPr>
              <w:rPr>
                <w:rFonts w:cstheme="minorHAnsi"/>
                <w:sz w:val="18"/>
                <w:szCs w:val="18"/>
              </w:rPr>
            </w:pPr>
          </w:p>
          <w:p w14:paraId="54DA6F4F" w14:textId="77777777" w:rsidR="0079458E" w:rsidRPr="00FC260B" w:rsidRDefault="0079458E" w:rsidP="00D42F1C">
            <w:pPr>
              <w:rPr>
                <w:rFonts w:cstheme="minorHAnsi"/>
                <w:sz w:val="18"/>
                <w:szCs w:val="18"/>
              </w:rPr>
            </w:pPr>
          </w:p>
          <w:p w14:paraId="5481F637" w14:textId="77777777" w:rsidR="0079458E" w:rsidRPr="00FC260B" w:rsidRDefault="0079458E" w:rsidP="00D42F1C">
            <w:pPr>
              <w:rPr>
                <w:rFonts w:cstheme="minorHAnsi"/>
                <w:sz w:val="18"/>
                <w:szCs w:val="18"/>
              </w:rPr>
            </w:pPr>
          </w:p>
          <w:p w14:paraId="696F1064" w14:textId="77777777" w:rsidR="0079458E" w:rsidRPr="00FC260B" w:rsidRDefault="0079458E" w:rsidP="00D42F1C">
            <w:pPr>
              <w:rPr>
                <w:rFonts w:cstheme="minorHAnsi"/>
                <w:sz w:val="18"/>
                <w:szCs w:val="18"/>
              </w:rPr>
            </w:pPr>
          </w:p>
          <w:p w14:paraId="4FD7702F" w14:textId="77777777" w:rsidR="0079458E" w:rsidRPr="00FC260B" w:rsidRDefault="0079458E" w:rsidP="00D42F1C">
            <w:pPr>
              <w:rPr>
                <w:rFonts w:cstheme="minorHAnsi"/>
                <w:sz w:val="18"/>
                <w:szCs w:val="18"/>
              </w:rPr>
            </w:pPr>
          </w:p>
          <w:p w14:paraId="61B28FC1" w14:textId="77777777" w:rsidR="0079458E" w:rsidRPr="00FC260B" w:rsidRDefault="0079458E" w:rsidP="00D42F1C">
            <w:pPr>
              <w:rPr>
                <w:rFonts w:cstheme="minorHAnsi"/>
                <w:sz w:val="18"/>
                <w:szCs w:val="18"/>
              </w:rPr>
            </w:pPr>
          </w:p>
          <w:p w14:paraId="36B352E6" w14:textId="40FDBFC4" w:rsidR="0079458E" w:rsidRPr="00FA5B0C" w:rsidRDefault="0079458E" w:rsidP="00D42F1C">
            <w:pPr>
              <w:rPr>
                <w:rFonts w:ascii="Caladea" w:hAnsi="Caladea"/>
              </w:rPr>
            </w:pPr>
            <w:r w:rsidRPr="00FC260B">
              <w:rPr>
                <w:rFonts w:cstheme="minorHAnsi"/>
                <w:sz w:val="18"/>
                <w:szCs w:val="18"/>
              </w:rPr>
              <w:t>Application of specific religious teachings</w:t>
            </w:r>
          </w:p>
        </w:tc>
        <w:tc>
          <w:tcPr>
            <w:tcW w:w="5448" w:type="dxa"/>
          </w:tcPr>
          <w:p w14:paraId="646E8ECA" w14:textId="77777777" w:rsidR="008F6153" w:rsidRPr="00FC260B" w:rsidRDefault="0079458E" w:rsidP="00D42F1C">
            <w:pPr>
              <w:pStyle w:val="ListParagraph"/>
              <w:numPr>
                <w:ilvl w:val="0"/>
                <w:numId w:val="1"/>
              </w:numPr>
              <w:rPr>
                <w:rFonts w:cstheme="minorHAnsi"/>
                <w:sz w:val="18"/>
                <w:szCs w:val="18"/>
              </w:rPr>
            </w:pPr>
            <w:r w:rsidRPr="00FC260B">
              <w:rPr>
                <w:rFonts w:cstheme="minorHAnsi"/>
                <w:sz w:val="18"/>
                <w:szCs w:val="18"/>
              </w:rPr>
              <w:t>The wording of the exam questions is fixed therefore students must have an understanding of the prescribed wording. For example, explain two contrasting… This will be reflected via a students response to the examination question.</w:t>
            </w:r>
          </w:p>
          <w:p w14:paraId="74446D0D" w14:textId="77777777" w:rsidR="0079458E" w:rsidRPr="00FC260B" w:rsidRDefault="0079458E" w:rsidP="0079458E">
            <w:pPr>
              <w:rPr>
                <w:rFonts w:cstheme="minorHAnsi"/>
                <w:sz w:val="18"/>
                <w:szCs w:val="18"/>
              </w:rPr>
            </w:pPr>
          </w:p>
          <w:p w14:paraId="48A8B5AD" w14:textId="77777777" w:rsidR="0079458E" w:rsidRPr="00FC260B" w:rsidRDefault="0079458E" w:rsidP="0079458E">
            <w:pPr>
              <w:rPr>
                <w:rFonts w:cstheme="minorHAnsi"/>
                <w:sz w:val="18"/>
                <w:szCs w:val="18"/>
              </w:rPr>
            </w:pPr>
          </w:p>
          <w:p w14:paraId="5D39FB72" w14:textId="77777777" w:rsidR="0079458E" w:rsidRPr="00FC260B" w:rsidRDefault="0079458E" w:rsidP="0079458E">
            <w:pPr>
              <w:rPr>
                <w:rFonts w:cstheme="minorHAnsi"/>
                <w:sz w:val="18"/>
                <w:szCs w:val="18"/>
              </w:rPr>
            </w:pPr>
          </w:p>
          <w:p w14:paraId="665E5A71" w14:textId="018D7A94" w:rsidR="0079458E" w:rsidRPr="00FC260B" w:rsidRDefault="0079458E" w:rsidP="00FC260B">
            <w:pPr>
              <w:pStyle w:val="ListParagraph"/>
              <w:numPr>
                <w:ilvl w:val="0"/>
                <w:numId w:val="1"/>
              </w:numPr>
              <w:rPr>
                <w:rFonts w:cstheme="minorHAnsi"/>
                <w:sz w:val="18"/>
                <w:szCs w:val="18"/>
              </w:rPr>
            </w:pPr>
            <w:r w:rsidRPr="00FC260B">
              <w:rPr>
                <w:rFonts w:cstheme="minorHAnsi"/>
                <w:sz w:val="18"/>
                <w:szCs w:val="18"/>
              </w:rPr>
              <w:t>Students will be judged on their written English in each of the 12 mark questions that they answer. Students are awarded up to five marks based on the quality of their spelling, punctuation and grammar.</w:t>
            </w:r>
            <w:r w:rsidR="00272D9A" w:rsidRPr="00FC260B">
              <w:rPr>
                <w:rFonts w:cstheme="minorHAnsi"/>
                <w:sz w:val="18"/>
                <w:szCs w:val="18"/>
              </w:rPr>
              <w:t xml:space="preserve"> </w:t>
            </w:r>
            <w:r w:rsidRPr="00FC260B">
              <w:rPr>
                <w:rFonts w:cstheme="minorHAnsi"/>
                <w:sz w:val="18"/>
                <w:szCs w:val="18"/>
              </w:rPr>
              <w:t>While awarded to each answer, the best of these answers will be allocated up to five marks.</w:t>
            </w:r>
          </w:p>
          <w:p w14:paraId="0FC4282B" w14:textId="77777777" w:rsidR="0079458E" w:rsidRPr="00FC260B" w:rsidRDefault="0079458E" w:rsidP="0079458E">
            <w:pPr>
              <w:rPr>
                <w:rFonts w:cstheme="minorHAnsi"/>
                <w:sz w:val="18"/>
                <w:szCs w:val="18"/>
              </w:rPr>
            </w:pPr>
          </w:p>
          <w:p w14:paraId="51791BFD" w14:textId="77777777" w:rsidR="0079458E" w:rsidRPr="00FC260B" w:rsidRDefault="0079458E" w:rsidP="0079458E">
            <w:pPr>
              <w:rPr>
                <w:rFonts w:cstheme="minorHAnsi"/>
                <w:sz w:val="18"/>
                <w:szCs w:val="18"/>
              </w:rPr>
            </w:pPr>
          </w:p>
          <w:p w14:paraId="0C5AD85F" w14:textId="77777777" w:rsidR="0079458E" w:rsidRPr="00FC260B" w:rsidRDefault="0079458E" w:rsidP="0079458E">
            <w:pPr>
              <w:rPr>
                <w:rFonts w:cstheme="minorHAnsi"/>
                <w:sz w:val="18"/>
                <w:szCs w:val="18"/>
              </w:rPr>
            </w:pPr>
          </w:p>
          <w:p w14:paraId="038B5BAE" w14:textId="1B7007FE" w:rsidR="0079458E" w:rsidRPr="00FC260B" w:rsidRDefault="0079458E" w:rsidP="00FC260B">
            <w:pPr>
              <w:pStyle w:val="ListParagraph"/>
              <w:numPr>
                <w:ilvl w:val="0"/>
                <w:numId w:val="1"/>
              </w:numPr>
              <w:rPr>
                <w:rFonts w:ascii="Caladea" w:hAnsi="Caladea"/>
              </w:rPr>
            </w:pPr>
            <w:r w:rsidRPr="00FC260B">
              <w:rPr>
                <w:rFonts w:cstheme="minorHAnsi"/>
                <w:sz w:val="18"/>
                <w:szCs w:val="18"/>
              </w:rPr>
              <w:t xml:space="preserve">To achieve </w:t>
            </w:r>
            <w:r w:rsidR="001305AF" w:rsidRPr="00FC260B">
              <w:rPr>
                <w:rFonts w:cstheme="minorHAnsi"/>
                <w:sz w:val="18"/>
                <w:szCs w:val="18"/>
              </w:rPr>
              <w:t>a level 4+, students must learn and apply religious teachings to their examination questions. The wider the range of teachings that students can refer to, the higher the grade that could be awarded.</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77777777" w:rsidR="00C04B73" w:rsidRPr="00FA5B0C" w:rsidRDefault="00C04B73" w:rsidP="00FD43AC">
            <w:pPr>
              <w:tabs>
                <w:tab w:val="left" w:pos="0"/>
              </w:tabs>
              <w:rPr>
                <w:rFonts w:ascii="Caladea" w:hAnsi="Caladea"/>
                <w:b/>
              </w:rPr>
            </w:pPr>
            <w:r>
              <w:rPr>
                <w:rFonts w:ascii="Caladea" w:hAnsi="Caladea"/>
                <w:b/>
                <w:sz w:val="32"/>
              </w:rPr>
              <w:t>Spring</w:t>
            </w:r>
            <w:r w:rsidRPr="00FA5B0C">
              <w:rPr>
                <w:rFonts w:ascii="Caladea" w:hAnsi="Caladea"/>
                <w:b/>
                <w:sz w:val="32"/>
              </w:rPr>
              <w:t xml:space="preserve"> Term</w:t>
            </w:r>
          </w:p>
        </w:tc>
      </w:tr>
      <w:tr w:rsidR="00C04B73" w14:paraId="28F95360" w14:textId="77777777" w:rsidTr="00FD43AC">
        <w:tc>
          <w:tcPr>
            <w:tcW w:w="13948" w:type="dxa"/>
            <w:gridSpan w:val="3"/>
            <w:shd w:val="clear" w:color="auto" w:fill="D5DCE4" w:themeFill="text2" w:themeFillTint="33"/>
          </w:tcPr>
          <w:p w14:paraId="6E680E4B" w14:textId="44153CAA" w:rsidR="00C04B73" w:rsidRPr="00FA5B0C" w:rsidRDefault="00C04B73" w:rsidP="00FD43AC">
            <w:pPr>
              <w:rPr>
                <w:rFonts w:ascii="Caladea" w:hAnsi="Caladea"/>
              </w:rPr>
            </w:pPr>
            <w:r w:rsidRPr="00FA5B0C">
              <w:rPr>
                <w:rFonts w:ascii="Caladea" w:hAnsi="Caladea"/>
              </w:rPr>
              <w:t xml:space="preserve">Overarching Topic: </w:t>
            </w:r>
            <w:r w:rsidR="001305AF">
              <w:rPr>
                <w:rFonts w:ascii="Caladea" w:hAnsi="Caladea"/>
              </w:rPr>
              <w:t>Christianity practices</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7EED1945" w14:textId="0D73E568" w:rsidR="00140D3D" w:rsidRPr="00140D3D" w:rsidRDefault="00140D3D" w:rsidP="00140D3D">
            <w:pPr>
              <w:autoSpaceDE w:val="0"/>
              <w:autoSpaceDN w:val="0"/>
              <w:adjustRightInd w:val="0"/>
              <w:rPr>
                <w:rFonts w:ascii="Caladea" w:hAnsi="Caladea" w:cs="ArialMT"/>
              </w:rPr>
            </w:pPr>
            <w:r w:rsidRPr="00140D3D">
              <w:rPr>
                <w:rFonts w:ascii="Caladea" w:hAnsi="Caladea"/>
              </w:rPr>
              <w:t xml:space="preserve">Students have explored the four units in the thematic studies and have completed the Buddhist beliefs and practices unit. Students have also completed the Christian beliefs unit. Students will identify </w:t>
            </w:r>
            <w:r w:rsidRPr="00140D3D">
              <w:rPr>
                <w:rFonts w:ascii="Caladea" w:hAnsi="Caladea" w:cs="ArialMT"/>
              </w:rPr>
              <w:t>the influence of the beliefs, teachings and practices that Christianity has on individuals,</w:t>
            </w:r>
          </w:p>
          <w:p w14:paraId="27BF4F05" w14:textId="68EF5D22" w:rsidR="00C04B73" w:rsidRPr="00FA5B0C" w:rsidRDefault="00140D3D" w:rsidP="00140D3D">
            <w:pPr>
              <w:rPr>
                <w:rFonts w:ascii="Caladea" w:hAnsi="Caladea"/>
              </w:rPr>
            </w:pPr>
            <w:r w:rsidRPr="00140D3D">
              <w:rPr>
                <w:rFonts w:ascii="Caladea" w:hAnsi="Caladea" w:cs="ArialMT"/>
              </w:rPr>
              <w:t>communities and societies.</w:t>
            </w: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FA5B0C" w:rsidRDefault="00C04B73" w:rsidP="00FD43AC">
            <w:pPr>
              <w:rPr>
                <w:rFonts w:ascii="Caladea" w:hAnsi="Caladea"/>
              </w:rPr>
            </w:pPr>
            <w:r w:rsidRPr="00FA5B0C">
              <w:rPr>
                <w:rFonts w:ascii="Caladea" w:hAnsi="Caladea"/>
              </w:rPr>
              <w:t>Extension</w:t>
            </w:r>
          </w:p>
        </w:tc>
      </w:tr>
      <w:tr w:rsidR="00C04B73" w14:paraId="1441A685" w14:textId="77777777" w:rsidTr="00FD43AC">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2F88188B" w14:textId="11D2C415" w:rsidR="009C7CCF" w:rsidRDefault="009C7CCF" w:rsidP="009C7CCF">
            <w:pPr>
              <w:rPr>
                <w:sz w:val="18"/>
                <w:szCs w:val="18"/>
              </w:rPr>
            </w:pPr>
            <w:r>
              <w:rPr>
                <w:sz w:val="18"/>
                <w:szCs w:val="18"/>
              </w:rPr>
              <w:t>Why is prayer important to Christians?</w:t>
            </w:r>
          </w:p>
          <w:p w14:paraId="5DB91DD0" w14:textId="21B999A5" w:rsidR="00665FA6" w:rsidRDefault="00665FA6" w:rsidP="009C7CCF">
            <w:pPr>
              <w:rPr>
                <w:sz w:val="18"/>
                <w:szCs w:val="18"/>
              </w:rPr>
            </w:pPr>
          </w:p>
          <w:p w14:paraId="684803B0" w14:textId="11F050FE" w:rsidR="00665FA6" w:rsidRDefault="00665FA6" w:rsidP="009C7CCF">
            <w:pPr>
              <w:rPr>
                <w:sz w:val="18"/>
                <w:szCs w:val="18"/>
              </w:rPr>
            </w:pPr>
            <w:r>
              <w:rPr>
                <w:sz w:val="18"/>
                <w:szCs w:val="18"/>
              </w:rPr>
              <w:t>How do Christians worship?</w:t>
            </w:r>
          </w:p>
          <w:p w14:paraId="4B5FCA02" w14:textId="5457D353" w:rsidR="008D0256" w:rsidRDefault="008D0256" w:rsidP="009C7CCF">
            <w:pPr>
              <w:rPr>
                <w:sz w:val="18"/>
                <w:szCs w:val="18"/>
              </w:rPr>
            </w:pPr>
          </w:p>
          <w:p w14:paraId="4853024D" w14:textId="25E48775" w:rsidR="008D0256" w:rsidRDefault="008D0256" w:rsidP="009C7CCF">
            <w:pPr>
              <w:rPr>
                <w:sz w:val="18"/>
                <w:szCs w:val="18"/>
              </w:rPr>
            </w:pPr>
            <w:r>
              <w:rPr>
                <w:sz w:val="18"/>
                <w:szCs w:val="18"/>
              </w:rPr>
              <w:t>What is the difference between adult and believers baptism?</w:t>
            </w:r>
          </w:p>
          <w:p w14:paraId="4B2D62DA" w14:textId="765EAB10" w:rsidR="008D0256" w:rsidRDefault="008D0256" w:rsidP="009C7CCF">
            <w:pPr>
              <w:rPr>
                <w:sz w:val="18"/>
                <w:szCs w:val="18"/>
              </w:rPr>
            </w:pPr>
          </w:p>
          <w:p w14:paraId="28D58312" w14:textId="44339F5C" w:rsidR="008D0256" w:rsidRDefault="008D0256" w:rsidP="009C7CCF">
            <w:pPr>
              <w:rPr>
                <w:sz w:val="18"/>
                <w:szCs w:val="18"/>
              </w:rPr>
            </w:pPr>
            <w:r>
              <w:rPr>
                <w:sz w:val="18"/>
                <w:szCs w:val="18"/>
              </w:rPr>
              <w:t>Why are Easter and Christmas celebrated?</w:t>
            </w:r>
          </w:p>
          <w:p w14:paraId="0B75782C" w14:textId="0E54CF8B" w:rsidR="008D0256" w:rsidRDefault="008D0256" w:rsidP="009C7CCF">
            <w:pPr>
              <w:rPr>
                <w:sz w:val="18"/>
                <w:szCs w:val="18"/>
              </w:rPr>
            </w:pPr>
          </w:p>
          <w:p w14:paraId="66AAC2D6" w14:textId="10E9F893" w:rsidR="008D0256" w:rsidRDefault="008D0256" w:rsidP="009C7CCF">
            <w:pPr>
              <w:rPr>
                <w:sz w:val="18"/>
                <w:szCs w:val="18"/>
              </w:rPr>
            </w:pPr>
            <w:r>
              <w:rPr>
                <w:sz w:val="18"/>
                <w:szCs w:val="18"/>
              </w:rPr>
              <w:t>Why is the eucharist important?</w:t>
            </w:r>
          </w:p>
          <w:p w14:paraId="7AF1C8AF" w14:textId="79130D3C" w:rsidR="008D0256" w:rsidRDefault="008D0256" w:rsidP="009C7CCF">
            <w:pPr>
              <w:rPr>
                <w:sz w:val="18"/>
                <w:szCs w:val="18"/>
              </w:rPr>
            </w:pPr>
          </w:p>
          <w:p w14:paraId="6AEFABD5" w14:textId="680B575E" w:rsidR="008D0256" w:rsidRDefault="008D0256" w:rsidP="009C7CCF">
            <w:pPr>
              <w:rPr>
                <w:sz w:val="18"/>
                <w:szCs w:val="18"/>
              </w:rPr>
            </w:pPr>
            <w:r>
              <w:rPr>
                <w:sz w:val="18"/>
                <w:szCs w:val="18"/>
              </w:rPr>
              <w:t>What is evangelism?</w:t>
            </w:r>
          </w:p>
          <w:p w14:paraId="3D157EA4" w14:textId="7CA81BA9" w:rsidR="00665FA6" w:rsidRDefault="00665FA6" w:rsidP="009C7CCF">
            <w:pPr>
              <w:rPr>
                <w:sz w:val="18"/>
                <w:szCs w:val="18"/>
              </w:rPr>
            </w:pPr>
          </w:p>
          <w:p w14:paraId="32C5DF45" w14:textId="6D863D87" w:rsidR="00665FA6" w:rsidRDefault="008D0256" w:rsidP="009C7CCF">
            <w:pPr>
              <w:rPr>
                <w:sz w:val="18"/>
                <w:szCs w:val="18"/>
              </w:rPr>
            </w:pPr>
            <w:r>
              <w:rPr>
                <w:sz w:val="18"/>
                <w:szCs w:val="18"/>
              </w:rPr>
              <w:t>How do Christians respond to persecution?</w:t>
            </w:r>
          </w:p>
          <w:p w14:paraId="51F344D9" w14:textId="3EB3E0FB" w:rsidR="008D0256" w:rsidRDefault="008D0256" w:rsidP="009C7CCF">
            <w:pPr>
              <w:rPr>
                <w:sz w:val="18"/>
                <w:szCs w:val="18"/>
              </w:rPr>
            </w:pPr>
          </w:p>
          <w:p w14:paraId="15CADEF8" w14:textId="1501F579" w:rsidR="008D0256" w:rsidRDefault="008D0256" w:rsidP="009C7CCF">
            <w:pPr>
              <w:rPr>
                <w:sz w:val="18"/>
                <w:szCs w:val="18"/>
              </w:rPr>
            </w:pPr>
            <w:r>
              <w:rPr>
                <w:sz w:val="18"/>
                <w:szCs w:val="18"/>
              </w:rPr>
              <w:t>Why is reconciliation important?</w:t>
            </w:r>
          </w:p>
          <w:p w14:paraId="0732D5B0" w14:textId="34C15C3D" w:rsidR="008D0256" w:rsidRDefault="008D0256" w:rsidP="009C7CCF">
            <w:pPr>
              <w:rPr>
                <w:sz w:val="18"/>
                <w:szCs w:val="18"/>
              </w:rPr>
            </w:pPr>
          </w:p>
          <w:p w14:paraId="78FC5624" w14:textId="3631CCB9" w:rsidR="008D0256" w:rsidRDefault="008D0256" w:rsidP="009C7CCF">
            <w:pPr>
              <w:rPr>
                <w:sz w:val="18"/>
                <w:szCs w:val="18"/>
              </w:rPr>
            </w:pPr>
            <w:r>
              <w:rPr>
                <w:sz w:val="18"/>
                <w:szCs w:val="18"/>
              </w:rPr>
              <w:t>Why do Christians support charities?</w:t>
            </w:r>
          </w:p>
          <w:p w14:paraId="3C87717A" w14:textId="33193694" w:rsidR="00665FA6" w:rsidRDefault="00665FA6" w:rsidP="009C7CCF">
            <w:pPr>
              <w:rPr>
                <w:sz w:val="18"/>
                <w:szCs w:val="18"/>
              </w:rPr>
            </w:pPr>
          </w:p>
          <w:p w14:paraId="494C8AC3" w14:textId="1874362E" w:rsidR="00665FA6" w:rsidRDefault="00665FA6" w:rsidP="009C7CCF">
            <w:pPr>
              <w:rPr>
                <w:sz w:val="18"/>
                <w:szCs w:val="18"/>
              </w:rPr>
            </w:pPr>
          </w:p>
          <w:p w14:paraId="3D4F464C" w14:textId="50BF2FBD" w:rsidR="00665FA6" w:rsidRPr="000564E1" w:rsidRDefault="00665FA6" w:rsidP="009C7CCF">
            <w:pPr>
              <w:rPr>
                <w:sz w:val="18"/>
                <w:szCs w:val="18"/>
              </w:rPr>
            </w:pPr>
            <w:r w:rsidRPr="000564E1">
              <w:rPr>
                <w:sz w:val="18"/>
                <w:szCs w:val="18"/>
              </w:rPr>
              <w:t>What is the role of the church in the local community?</w:t>
            </w:r>
          </w:p>
          <w:p w14:paraId="51974A37" w14:textId="3406F0AE" w:rsidR="00665FA6" w:rsidRPr="008D0256" w:rsidRDefault="00665FA6" w:rsidP="009C7CCF">
            <w:pPr>
              <w:rPr>
                <w:color w:val="FF0000"/>
                <w:sz w:val="18"/>
                <w:szCs w:val="18"/>
              </w:rPr>
            </w:pPr>
          </w:p>
          <w:p w14:paraId="16484866" w14:textId="0ABF134F" w:rsidR="00215030" w:rsidRDefault="00215030" w:rsidP="009C7CCF">
            <w:pPr>
              <w:rPr>
                <w:sz w:val="18"/>
                <w:szCs w:val="18"/>
              </w:rPr>
            </w:pPr>
          </w:p>
          <w:p w14:paraId="314E538D" w14:textId="45062774" w:rsidR="00215030" w:rsidRPr="000564E1" w:rsidRDefault="00215030" w:rsidP="009C7CCF">
            <w:pPr>
              <w:rPr>
                <w:sz w:val="18"/>
                <w:szCs w:val="18"/>
              </w:rPr>
            </w:pPr>
            <w:r w:rsidRPr="000564E1">
              <w:rPr>
                <w:sz w:val="18"/>
                <w:szCs w:val="18"/>
              </w:rPr>
              <w:t>Why is the eucharist important to Christians?</w:t>
            </w:r>
          </w:p>
          <w:p w14:paraId="3A24BD61" w14:textId="77777777" w:rsidR="00665FA6" w:rsidRPr="000564E1" w:rsidRDefault="00665FA6" w:rsidP="009C7CCF">
            <w:pPr>
              <w:rPr>
                <w:sz w:val="18"/>
                <w:szCs w:val="18"/>
              </w:rPr>
            </w:pPr>
          </w:p>
          <w:p w14:paraId="7FEECE26" w14:textId="07677B20" w:rsidR="00215030" w:rsidRDefault="00215030" w:rsidP="009C7CCF">
            <w:pPr>
              <w:rPr>
                <w:sz w:val="18"/>
                <w:szCs w:val="18"/>
              </w:rPr>
            </w:pPr>
          </w:p>
          <w:p w14:paraId="27EB1CB8" w14:textId="45DEA664" w:rsidR="00215030" w:rsidRDefault="00215030" w:rsidP="009C7CCF">
            <w:pPr>
              <w:rPr>
                <w:sz w:val="18"/>
                <w:szCs w:val="18"/>
              </w:rPr>
            </w:pPr>
            <w:r>
              <w:rPr>
                <w:sz w:val="18"/>
                <w:szCs w:val="18"/>
              </w:rPr>
              <w:t>What is the difference between liturgical and none liturgical?</w:t>
            </w:r>
          </w:p>
          <w:p w14:paraId="09A21D6D" w14:textId="2B4FA2EF" w:rsidR="00215030" w:rsidRDefault="00215030" w:rsidP="009C7CCF">
            <w:pPr>
              <w:rPr>
                <w:sz w:val="18"/>
                <w:szCs w:val="18"/>
              </w:rPr>
            </w:pPr>
          </w:p>
          <w:p w14:paraId="6AADFD6F" w14:textId="77777777" w:rsidR="00665FA6" w:rsidRDefault="00665FA6" w:rsidP="009C7CCF">
            <w:pPr>
              <w:rPr>
                <w:sz w:val="18"/>
                <w:szCs w:val="18"/>
              </w:rPr>
            </w:pPr>
          </w:p>
          <w:p w14:paraId="1322655D" w14:textId="77777777" w:rsidR="009C7CCF" w:rsidRDefault="009C7CCF" w:rsidP="009C7CCF">
            <w:pPr>
              <w:rPr>
                <w:sz w:val="18"/>
                <w:szCs w:val="18"/>
              </w:rPr>
            </w:pPr>
          </w:p>
          <w:p w14:paraId="444A126F" w14:textId="77777777" w:rsidR="001305AF" w:rsidRDefault="001305AF" w:rsidP="009C7CCF">
            <w:pPr>
              <w:rPr>
                <w:sz w:val="18"/>
                <w:szCs w:val="18"/>
              </w:rPr>
            </w:pPr>
          </w:p>
          <w:p w14:paraId="16F771BC" w14:textId="0D8BB922" w:rsidR="001305AF" w:rsidRPr="009C7CCF" w:rsidRDefault="001305AF" w:rsidP="009C7CCF">
            <w:pPr>
              <w:rPr>
                <w:rFonts w:ascii="Caladea" w:hAnsi="Caladea"/>
              </w:rPr>
            </w:pPr>
          </w:p>
        </w:tc>
        <w:tc>
          <w:tcPr>
            <w:tcW w:w="5448" w:type="dxa"/>
          </w:tcPr>
          <w:p w14:paraId="78567920" w14:textId="6F787A60" w:rsidR="00C04B73" w:rsidRDefault="009C7CCF" w:rsidP="009C7CCF">
            <w:pPr>
              <w:pStyle w:val="ListParagraph"/>
              <w:ind w:left="322"/>
              <w:rPr>
                <w:rFonts w:cstheme="minorHAnsi"/>
                <w:sz w:val="18"/>
                <w:szCs w:val="18"/>
              </w:rPr>
            </w:pPr>
            <w:r w:rsidRPr="009C7CCF">
              <w:rPr>
                <w:rFonts w:cstheme="minorHAnsi"/>
                <w:sz w:val="18"/>
                <w:szCs w:val="18"/>
              </w:rPr>
              <w:lastRenderedPageBreak/>
              <w:t>Why do Christians support those that ar</w:t>
            </w:r>
            <w:r w:rsidR="00215030">
              <w:rPr>
                <w:rFonts w:cstheme="minorHAnsi"/>
                <w:sz w:val="18"/>
                <w:szCs w:val="18"/>
              </w:rPr>
              <w:t>e being persecuted?</w:t>
            </w:r>
          </w:p>
          <w:p w14:paraId="5EB64F69" w14:textId="77777777" w:rsidR="009C7CCF" w:rsidRDefault="009C7CCF" w:rsidP="009C7CCF">
            <w:pPr>
              <w:pStyle w:val="ListParagraph"/>
              <w:ind w:left="322"/>
              <w:rPr>
                <w:rFonts w:cstheme="minorHAnsi"/>
                <w:sz w:val="18"/>
                <w:szCs w:val="18"/>
              </w:rPr>
            </w:pPr>
          </w:p>
          <w:p w14:paraId="38F152D2" w14:textId="77777777" w:rsidR="009C7CCF" w:rsidRDefault="009C7CCF" w:rsidP="009C7CCF">
            <w:pPr>
              <w:pStyle w:val="ListParagraph"/>
              <w:ind w:left="322"/>
              <w:rPr>
                <w:rFonts w:cstheme="minorHAnsi"/>
                <w:sz w:val="18"/>
                <w:szCs w:val="18"/>
              </w:rPr>
            </w:pPr>
            <w:r>
              <w:rPr>
                <w:rFonts w:cstheme="minorHAnsi"/>
                <w:sz w:val="18"/>
                <w:szCs w:val="18"/>
              </w:rPr>
              <w:t>What can Christians learn from the Lord’s prayer?</w:t>
            </w:r>
          </w:p>
          <w:p w14:paraId="2139FB7E" w14:textId="33685DAE" w:rsidR="001305AF" w:rsidRPr="00215030" w:rsidRDefault="001305AF" w:rsidP="00215030">
            <w:pPr>
              <w:rPr>
                <w:rFonts w:cstheme="minorHAnsi"/>
                <w:sz w:val="18"/>
                <w:szCs w:val="18"/>
              </w:rPr>
            </w:pPr>
          </w:p>
          <w:p w14:paraId="350180A9" w14:textId="096B3322" w:rsidR="001305AF" w:rsidRPr="00215030" w:rsidRDefault="00215030" w:rsidP="00215030">
            <w:pPr>
              <w:rPr>
                <w:rFonts w:cstheme="minorHAnsi"/>
                <w:sz w:val="18"/>
                <w:szCs w:val="18"/>
              </w:rPr>
            </w:pPr>
            <w:r>
              <w:rPr>
                <w:rFonts w:cstheme="minorHAnsi"/>
                <w:sz w:val="18"/>
                <w:szCs w:val="18"/>
              </w:rPr>
              <w:t xml:space="preserve">        Why are</w:t>
            </w:r>
            <w:r w:rsidR="001305AF" w:rsidRPr="00215030">
              <w:rPr>
                <w:rFonts w:cstheme="minorHAnsi"/>
                <w:sz w:val="18"/>
                <w:szCs w:val="18"/>
              </w:rPr>
              <w:t xml:space="preserve"> pilgrimage</w:t>
            </w:r>
            <w:r>
              <w:rPr>
                <w:rFonts w:cstheme="minorHAnsi"/>
                <w:sz w:val="18"/>
                <w:szCs w:val="18"/>
              </w:rPr>
              <w:t>s  important to Christians today?</w:t>
            </w:r>
          </w:p>
          <w:p w14:paraId="35FA46B2" w14:textId="5C9F6DF0" w:rsidR="001305AF" w:rsidRDefault="001305AF" w:rsidP="009C7CCF">
            <w:pPr>
              <w:pStyle w:val="ListParagraph"/>
              <w:ind w:left="322"/>
              <w:rPr>
                <w:rFonts w:cstheme="minorHAnsi"/>
                <w:sz w:val="18"/>
                <w:szCs w:val="18"/>
              </w:rPr>
            </w:pPr>
          </w:p>
          <w:p w14:paraId="12F5AC22" w14:textId="380F0BD7" w:rsidR="008D0256" w:rsidRDefault="008D0256" w:rsidP="008D0256">
            <w:pPr>
              <w:rPr>
                <w:sz w:val="18"/>
                <w:szCs w:val="18"/>
              </w:rPr>
            </w:pPr>
            <w:r>
              <w:rPr>
                <w:sz w:val="18"/>
                <w:szCs w:val="18"/>
              </w:rPr>
              <w:t>How is Holy Communion celebrated?</w:t>
            </w:r>
          </w:p>
          <w:p w14:paraId="34460A94" w14:textId="11B5D4CC" w:rsidR="008D0256" w:rsidRDefault="008D0256" w:rsidP="008D0256">
            <w:pPr>
              <w:rPr>
                <w:sz w:val="18"/>
                <w:szCs w:val="18"/>
              </w:rPr>
            </w:pPr>
          </w:p>
          <w:p w14:paraId="2EFDC428" w14:textId="26D7CE00" w:rsidR="008D0256" w:rsidRDefault="008D0256" w:rsidP="008D0256">
            <w:pPr>
              <w:rPr>
                <w:sz w:val="18"/>
                <w:szCs w:val="18"/>
              </w:rPr>
            </w:pPr>
            <w:r>
              <w:rPr>
                <w:sz w:val="18"/>
                <w:szCs w:val="18"/>
              </w:rPr>
              <w:t>How does evangelism occur?</w:t>
            </w:r>
          </w:p>
          <w:p w14:paraId="40069F0E" w14:textId="45CF0E28" w:rsidR="008D0256" w:rsidRDefault="008D0256" w:rsidP="008D0256">
            <w:pPr>
              <w:rPr>
                <w:sz w:val="18"/>
                <w:szCs w:val="18"/>
              </w:rPr>
            </w:pPr>
          </w:p>
          <w:p w14:paraId="1D1E4EE4" w14:textId="43742D31" w:rsidR="008D0256" w:rsidRDefault="008D0256" w:rsidP="008D0256">
            <w:pPr>
              <w:rPr>
                <w:sz w:val="18"/>
                <w:szCs w:val="18"/>
              </w:rPr>
            </w:pPr>
            <w:r>
              <w:rPr>
                <w:sz w:val="18"/>
                <w:szCs w:val="18"/>
              </w:rPr>
              <w:t>How do church’s respond to world poverty?</w:t>
            </w:r>
          </w:p>
          <w:p w14:paraId="5AF682D9" w14:textId="7C93E8DA" w:rsidR="000564E1" w:rsidRDefault="000564E1" w:rsidP="008D0256">
            <w:pPr>
              <w:rPr>
                <w:sz w:val="18"/>
                <w:szCs w:val="18"/>
              </w:rPr>
            </w:pPr>
          </w:p>
          <w:p w14:paraId="5158FA97" w14:textId="77777777" w:rsidR="000564E1" w:rsidRDefault="000564E1" w:rsidP="008D0256">
            <w:pPr>
              <w:rPr>
                <w:sz w:val="18"/>
                <w:szCs w:val="18"/>
              </w:rPr>
            </w:pPr>
          </w:p>
          <w:p w14:paraId="5D9317FC" w14:textId="5187C4DE" w:rsidR="000564E1" w:rsidRDefault="000564E1" w:rsidP="000564E1">
            <w:pPr>
              <w:rPr>
                <w:sz w:val="18"/>
                <w:szCs w:val="18"/>
              </w:rPr>
            </w:pPr>
            <w:bookmarkStart w:id="0" w:name="_GoBack"/>
            <w:bookmarkEnd w:id="0"/>
          </w:p>
          <w:p w14:paraId="6F0C1801" w14:textId="77777777" w:rsidR="000564E1" w:rsidRDefault="000564E1" w:rsidP="000564E1">
            <w:pPr>
              <w:rPr>
                <w:sz w:val="18"/>
                <w:szCs w:val="18"/>
              </w:rPr>
            </w:pPr>
          </w:p>
          <w:p w14:paraId="335F0021" w14:textId="77777777" w:rsidR="008D0256" w:rsidRDefault="008D0256" w:rsidP="008D0256">
            <w:pPr>
              <w:rPr>
                <w:sz w:val="18"/>
                <w:szCs w:val="18"/>
              </w:rPr>
            </w:pPr>
          </w:p>
          <w:p w14:paraId="07B14FE2" w14:textId="77777777" w:rsidR="008D0256" w:rsidRDefault="008D0256" w:rsidP="008D0256">
            <w:pPr>
              <w:rPr>
                <w:sz w:val="18"/>
                <w:szCs w:val="18"/>
              </w:rPr>
            </w:pPr>
          </w:p>
          <w:p w14:paraId="75D95649" w14:textId="77777777" w:rsidR="008D0256" w:rsidRDefault="008D0256" w:rsidP="008D0256">
            <w:pPr>
              <w:rPr>
                <w:sz w:val="18"/>
                <w:szCs w:val="18"/>
              </w:rPr>
            </w:pPr>
          </w:p>
          <w:p w14:paraId="6B496993" w14:textId="77777777" w:rsidR="008D0256" w:rsidRDefault="008D0256" w:rsidP="009C7CCF">
            <w:pPr>
              <w:pStyle w:val="ListParagraph"/>
              <w:ind w:left="322"/>
              <w:rPr>
                <w:rFonts w:cstheme="minorHAnsi"/>
                <w:sz w:val="18"/>
                <w:szCs w:val="18"/>
              </w:rPr>
            </w:pPr>
          </w:p>
          <w:p w14:paraId="5C4FB435" w14:textId="78C12F9E" w:rsidR="00665FA6" w:rsidRDefault="00665FA6" w:rsidP="009C7CCF">
            <w:pPr>
              <w:pStyle w:val="ListParagraph"/>
              <w:ind w:left="322"/>
              <w:rPr>
                <w:rFonts w:cstheme="minorHAnsi"/>
                <w:sz w:val="18"/>
                <w:szCs w:val="18"/>
              </w:rPr>
            </w:pPr>
          </w:p>
          <w:p w14:paraId="70E16B28" w14:textId="77777777" w:rsidR="001305AF" w:rsidRDefault="001305AF" w:rsidP="009C7CCF">
            <w:pPr>
              <w:pStyle w:val="ListParagraph"/>
              <w:ind w:left="322"/>
              <w:rPr>
                <w:rFonts w:cstheme="minorHAnsi"/>
                <w:sz w:val="18"/>
                <w:szCs w:val="18"/>
              </w:rPr>
            </w:pPr>
          </w:p>
          <w:p w14:paraId="2DD30A5F" w14:textId="764FDD15" w:rsidR="001305AF" w:rsidRPr="009C7CCF" w:rsidRDefault="001305AF" w:rsidP="009C7CCF">
            <w:pPr>
              <w:pStyle w:val="ListParagraph"/>
              <w:ind w:left="322"/>
              <w:rPr>
                <w:rFonts w:cstheme="minorHAnsi"/>
                <w:sz w:val="18"/>
                <w:szCs w:val="18"/>
              </w:rPr>
            </w:pP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C04B73" w14:paraId="75D80124" w14:textId="77777777" w:rsidTr="00FD43AC">
        <w:tc>
          <w:tcPr>
            <w:tcW w:w="2830" w:type="dxa"/>
          </w:tcPr>
          <w:p w14:paraId="39AF8498" w14:textId="77777777" w:rsidR="00C04B73" w:rsidRPr="00FA5B0C" w:rsidRDefault="00C04B73" w:rsidP="00FD43AC">
            <w:pPr>
              <w:rPr>
                <w:rFonts w:ascii="Caladea" w:hAnsi="Caladea"/>
              </w:rPr>
            </w:pPr>
            <w:r w:rsidRPr="00FA5B0C">
              <w:rPr>
                <w:rFonts w:ascii="Caladea" w:hAnsi="Caladea"/>
              </w:rPr>
              <w:t>Key skills</w:t>
            </w:r>
          </w:p>
        </w:tc>
        <w:tc>
          <w:tcPr>
            <w:tcW w:w="5670" w:type="dxa"/>
          </w:tcPr>
          <w:p w14:paraId="02C1491B" w14:textId="059F2886" w:rsidR="00272D9A" w:rsidRPr="00FC260B" w:rsidRDefault="00272D9A" w:rsidP="00272D9A">
            <w:pPr>
              <w:rPr>
                <w:rFonts w:cstheme="minorHAnsi"/>
                <w:sz w:val="18"/>
                <w:szCs w:val="18"/>
              </w:rPr>
            </w:pPr>
            <w:r w:rsidRPr="00FC260B">
              <w:rPr>
                <w:rFonts w:cstheme="minorHAnsi"/>
                <w:sz w:val="18"/>
                <w:szCs w:val="18"/>
              </w:rPr>
              <w:t>To understand the command phrases in an exam question, identifying what they are and what they mean.</w:t>
            </w:r>
          </w:p>
          <w:p w14:paraId="45E25ED7" w14:textId="4E83E781" w:rsidR="00272D9A" w:rsidRPr="00FC260B" w:rsidRDefault="00272D9A" w:rsidP="00272D9A">
            <w:pPr>
              <w:rPr>
                <w:rFonts w:cstheme="minorHAnsi"/>
                <w:sz w:val="18"/>
                <w:szCs w:val="18"/>
              </w:rPr>
            </w:pPr>
          </w:p>
          <w:p w14:paraId="35552E29" w14:textId="38490965" w:rsidR="00272D9A" w:rsidRPr="00FC260B" w:rsidRDefault="00272D9A" w:rsidP="00272D9A">
            <w:pPr>
              <w:rPr>
                <w:rFonts w:cstheme="minorHAnsi"/>
                <w:sz w:val="18"/>
                <w:szCs w:val="18"/>
              </w:rPr>
            </w:pPr>
          </w:p>
          <w:p w14:paraId="64FA26B4" w14:textId="77658A75" w:rsidR="00272D9A" w:rsidRPr="00FC260B" w:rsidRDefault="00272D9A" w:rsidP="00272D9A">
            <w:pPr>
              <w:rPr>
                <w:rFonts w:cstheme="minorHAnsi"/>
                <w:sz w:val="18"/>
                <w:szCs w:val="18"/>
              </w:rPr>
            </w:pPr>
          </w:p>
          <w:p w14:paraId="0D7DA23E" w14:textId="6BF78574" w:rsidR="00272D9A" w:rsidRPr="00FC260B" w:rsidRDefault="00272D9A" w:rsidP="00272D9A">
            <w:pPr>
              <w:rPr>
                <w:rFonts w:cstheme="minorHAnsi"/>
                <w:sz w:val="18"/>
                <w:szCs w:val="18"/>
              </w:rPr>
            </w:pPr>
          </w:p>
          <w:p w14:paraId="11C79A52" w14:textId="77863F6D" w:rsidR="00272D9A" w:rsidRPr="00FC260B" w:rsidRDefault="00272D9A" w:rsidP="00272D9A">
            <w:pPr>
              <w:rPr>
                <w:rFonts w:cstheme="minorHAnsi"/>
                <w:sz w:val="18"/>
                <w:szCs w:val="18"/>
              </w:rPr>
            </w:pPr>
          </w:p>
          <w:p w14:paraId="01ED7B33" w14:textId="6A7F3189" w:rsidR="00272D9A" w:rsidRPr="00FC260B" w:rsidRDefault="00272D9A" w:rsidP="00272D9A">
            <w:pPr>
              <w:rPr>
                <w:rFonts w:cstheme="minorHAnsi"/>
                <w:sz w:val="18"/>
                <w:szCs w:val="18"/>
              </w:rPr>
            </w:pPr>
            <w:r w:rsidRPr="00FC260B">
              <w:rPr>
                <w:rFonts w:cstheme="minorHAnsi"/>
                <w:sz w:val="18"/>
                <w:szCs w:val="18"/>
              </w:rPr>
              <w:t>Correct SPaG applied in the correct context.</w:t>
            </w:r>
          </w:p>
          <w:p w14:paraId="2C9C3581" w14:textId="4A529BD5" w:rsidR="00272D9A" w:rsidRPr="00FC260B" w:rsidRDefault="00272D9A" w:rsidP="00272D9A">
            <w:pPr>
              <w:rPr>
                <w:rFonts w:cstheme="minorHAnsi"/>
                <w:sz w:val="18"/>
                <w:szCs w:val="18"/>
              </w:rPr>
            </w:pPr>
          </w:p>
          <w:p w14:paraId="5E310C46" w14:textId="3EE8F1CC" w:rsidR="00272D9A" w:rsidRDefault="00272D9A" w:rsidP="00272D9A">
            <w:pPr>
              <w:rPr>
                <w:rFonts w:ascii="Caladea" w:hAnsi="Caladea"/>
              </w:rPr>
            </w:pPr>
          </w:p>
          <w:p w14:paraId="09910803" w14:textId="652FE1B6" w:rsidR="00272D9A" w:rsidRDefault="00272D9A" w:rsidP="00272D9A">
            <w:pPr>
              <w:rPr>
                <w:rFonts w:ascii="Caladea" w:hAnsi="Caladea"/>
              </w:rPr>
            </w:pPr>
          </w:p>
          <w:p w14:paraId="78F2F2FB" w14:textId="437A8C22" w:rsidR="00272D9A" w:rsidRDefault="00272D9A" w:rsidP="00272D9A">
            <w:pPr>
              <w:rPr>
                <w:rFonts w:ascii="Caladea" w:hAnsi="Caladea"/>
              </w:rPr>
            </w:pPr>
          </w:p>
          <w:p w14:paraId="4F5EC1E7" w14:textId="56BE921A" w:rsidR="00272D9A" w:rsidRDefault="00272D9A" w:rsidP="00272D9A">
            <w:pPr>
              <w:rPr>
                <w:rFonts w:ascii="Caladea" w:hAnsi="Caladea"/>
              </w:rPr>
            </w:pPr>
          </w:p>
          <w:p w14:paraId="67F7CCA7" w14:textId="659BD5A0" w:rsidR="00272D9A" w:rsidRDefault="00272D9A" w:rsidP="00272D9A">
            <w:pPr>
              <w:rPr>
                <w:rFonts w:ascii="Caladea" w:hAnsi="Caladea"/>
              </w:rPr>
            </w:pPr>
          </w:p>
          <w:p w14:paraId="265F3976" w14:textId="248155F8" w:rsidR="00272D9A" w:rsidRDefault="00272D9A" w:rsidP="00272D9A">
            <w:pPr>
              <w:rPr>
                <w:rFonts w:ascii="Caladea" w:hAnsi="Caladea"/>
              </w:rPr>
            </w:pPr>
          </w:p>
          <w:p w14:paraId="10CBDFB1" w14:textId="1C6D6D98" w:rsidR="00272D9A" w:rsidRDefault="00272D9A" w:rsidP="00272D9A">
            <w:pPr>
              <w:rPr>
                <w:rFonts w:ascii="Caladea" w:hAnsi="Caladea"/>
              </w:rPr>
            </w:pPr>
          </w:p>
          <w:p w14:paraId="2D121C76" w14:textId="38CADC59" w:rsidR="00272D9A" w:rsidRPr="00FC260B" w:rsidRDefault="00272D9A" w:rsidP="00272D9A">
            <w:pPr>
              <w:rPr>
                <w:rFonts w:cstheme="minorHAnsi"/>
                <w:sz w:val="18"/>
                <w:szCs w:val="18"/>
              </w:rPr>
            </w:pPr>
            <w:r w:rsidRPr="00FC260B">
              <w:rPr>
                <w:rFonts w:cstheme="minorHAnsi"/>
                <w:sz w:val="18"/>
                <w:szCs w:val="18"/>
              </w:rPr>
              <w:t>Application of specific religious teachings</w:t>
            </w:r>
          </w:p>
          <w:p w14:paraId="743C2457" w14:textId="77777777" w:rsidR="00272D9A" w:rsidRDefault="00272D9A" w:rsidP="00272D9A">
            <w:pPr>
              <w:rPr>
                <w:rFonts w:ascii="Caladea" w:hAnsi="Caladea"/>
              </w:rPr>
            </w:pPr>
          </w:p>
          <w:p w14:paraId="1D7E8447" w14:textId="77777777" w:rsidR="00C04B73" w:rsidRPr="00FA5B0C" w:rsidRDefault="00C04B73" w:rsidP="00FD43AC">
            <w:pPr>
              <w:rPr>
                <w:rFonts w:ascii="Caladea" w:hAnsi="Caladea"/>
              </w:rPr>
            </w:pPr>
          </w:p>
        </w:tc>
        <w:tc>
          <w:tcPr>
            <w:tcW w:w="5448" w:type="dxa"/>
          </w:tcPr>
          <w:p w14:paraId="1CE3444B" w14:textId="77777777" w:rsidR="00272D9A" w:rsidRPr="00FC260B" w:rsidRDefault="00272D9A" w:rsidP="00272D9A">
            <w:pPr>
              <w:pStyle w:val="ListParagraph"/>
              <w:numPr>
                <w:ilvl w:val="0"/>
                <w:numId w:val="1"/>
              </w:numPr>
              <w:rPr>
                <w:rFonts w:cstheme="minorHAnsi"/>
                <w:sz w:val="18"/>
                <w:szCs w:val="18"/>
              </w:rPr>
            </w:pPr>
            <w:r w:rsidRPr="00FC260B">
              <w:rPr>
                <w:rFonts w:cstheme="minorHAnsi"/>
                <w:sz w:val="18"/>
                <w:szCs w:val="18"/>
              </w:rPr>
              <w:t>The wording of the exam questions is fixed therefore students must have an understanding of the prescribed wording. For example, explain two contrasting… This will be reflected via a students response to the examination question.</w:t>
            </w:r>
          </w:p>
          <w:p w14:paraId="6AB01582" w14:textId="77777777" w:rsidR="00C04B73" w:rsidRPr="00FC260B" w:rsidRDefault="00C04B73" w:rsidP="00272D9A">
            <w:pPr>
              <w:rPr>
                <w:rFonts w:cstheme="minorHAnsi"/>
                <w:sz w:val="18"/>
                <w:szCs w:val="18"/>
              </w:rPr>
            </w:pPr>
          </w:p>
          <w:p w14:paraId="0A4B32DE" w14:textId="77777777" w:rsidR="00272D9A" w:rsidRPr="00FC260B" w:rsidRDefault="00272D9A" w:rsidP="00272D9A">
            <w:pPr>
              <w:rPr>
                <w:rFonts w:cstheme="minorHAnsi"/>
                <w:sz w:val="18"/>
                <w:szCs w:val="18"/>
              </w:rPr>
            </w:pPr>
          </w:p>
          <w:p w14:paraId="4AEDDF18" w14:textId="1D525067" w:rsidR="00272D9A" w:rsidRPr="00FC260B" w:rsidRDefault="00272D9A" w:rsidP="00272D9A">
            <w:pPr>
              <w:rPr>
                <w:rFonts w:cstheme="minorHAnsi"/>
                <w:sz w:val="18"/>
                <w:szCs w:val="18"/>
              </w:rPr>
            </w:pPr>
            <w:r w:rsidRPr="00FC260B">
              <w:rPr>
                <w:rFonts w:cstheme="minorHAnsi"/>
                <w:sz w:val="18"/>
                <w:szCs w:val="18"/>
              </w:rPr>
              <w:t>Students will be judged on their written English in each of the 12 mark questions that they answer. Students are</w:t>
            </w:r>
            <w:r>
              <w:rPr>
                <w:rFonts w:ascii="Caladea" w:hAnsi="Caladea"/>
              </w:rPr>
              <w:t xml:space="preserve"> </w:t>
            </w:r>
            <w:r w:rsidRPr="00FC260B">
              <w:rPr>
                <w:rFonts w:cstheme="minorHAnsi"/>
                <w:sz w:val="18"/>
                <w:szCs w:val="18"/>
              </w:rPr>
              <w:t>awarded up to five marks based on the quality of their spelling, punctuation and grammar. While awarded to each answer, the best of these answers will be allocated up to five marks.</w:t>
            </w:r>
          </w:p>
          <w:p w14:paraId="25FA08D4" w14:textId="3A9B0311" w:rsidR="00272D9A" w:rsidRPr="00FC260B" w:rsidRDefault="00272D9A" w:rsidP="00272D9A">
            <w:pPr>
              <w:rPr>
                <w:rFonts w:cstheme="minorHAnsi"/>
                <w:sz w:val="18"/>
                <w:szCs w:val="18"/>
              </w:rPr>
            </w:pPr>
          </w:p>
          <w:p w14:paraId="67D17957" w14:textId="3C494870" w:rsidR="00272D9A" w:rsidRPr="00FC260B" w:rsidRDefault="00272D9A" w:rsidP="00272D9A">
            <w:pPr>
              <w:rPr>
                <w:rFonts w:cstheme="minorHAnsi"/>
                <w:sz w:val="18"/>
                <w:szCs w:val="18"/>
              </w:rPr>
            </w:pPr>
          </w:p>
          <w:p w14:paraId="7C96DE74" w14:textId="4BFCD5AA" w:rsidR="00272D9A" w:rsidRPr="00FC260B" w:rsidRDefault="00272D9A" w:rsidP="00272D9A">
            <w:pPr>
              <w:rPr>
                <w:rFonts w:cstheme="minorHAnsi"/>
                <w:sz w:val="18"/>
                <w:szCs w:val="18"/>
              </w:rPr>
            </w:pPr>
            <w:r w:rsidRPr="00FC260B">
              <w:rPr>
                <w:rFonts w:cstheme="minorHAnsi"/>
                <w:sz w:val="18"/>
                <w:szCs w:val="18"/>
              </w:rPr>
              <w:t>To achieve a level 4+, students must learn and apply religious teachings to their examination questions. The wider the range of teachings that students can refer to, the higher the grade that could be awarded.</w:t>
            </w:r>
          </w:p>
          <w:p w14:paraId="22947290" w14:textId="77777777" w:rsidR="00272D9A" w:rsidRPr="00FC260B" w:rsidRDefault="00272D9A" w:rsidP="00272D9A">
            <w:pPr>
              <w:rPr>
                <w:rFonts w:cstheme="minorHAnsi"/>
                <w:sz w:val="18"/>
                <w:szCs w:val="18"/>
              </w:rPr>
            </w:pPr>
          </w:p>
          <w:p w14:paraId="33FBC5CC" w14:textId="77777777" w:rsidR="00272D9A" w:rsidRPr="00FC260B" w:rsidRDefault="00272D9A" w:rsidP="00272D9A">
            <w:pPr>
              <w:rPr>
                <w:rFonts w:cstheme="minorHAnsi"/>
                <w:sz w:val="18"/>
                <w:szCs w:val="18"/>
              </w:rPr>
            </w:pPr>
          </w:p>
          <w:p w14:paraId="19A54F18" w14:textId="6FAAE61F" w:rsidR="00272D9A" w:rsidRPr="00272D9A" w:rsidRDefault="00272D9A" w:rsidP="00272D9A">
            <w:pPr>
              <w:rPr>
                <w:rFonts w:ascii="Caladea" w:hAnsi="Caladea"/>
              </w:rPr>
            </w:pPr>
          </w:p>
        </w:tc>
      </w:tr>
    </w:tbl>
    <w:p w14:paraId="1A8BF06D" w14:textId="3B9A8B46" w:rsidR="00C04B73" w:rsidRDefault="00C04B73" w:rsidP="0006449B"/>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panose1 w:val="02040503050406030204"/>
    <w:charset w:val="00"/>
    <w:family w:val="roman"/>
    <w:pitch w:val="variable"/>
    <w:sig w:usb0="00000007" w:usb1="00000000" w:usb2="00000000" w:usb3="00000000" w:csb0="00000093"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0E8D25BD" w:rsidR="00D42F1C" w:rsidRDefault="00D42F1C">
    <w:pPr>
      <w:pStyle w:val="Footer"/>
    </w:pPr>
    <w:r>
      <w:fldChar w:fldCharType="begin"/>
    </w:r>
    <w:r>
      <w:instrText xml:space="preserve"> PAGE   \* MERGEFORMAT </w:instrText>
    </w:r>
    <w:r>
      <w:fldChar w:fldCharType="separate"/>
    </w:r>
    <w:r w:rsidR="00985816">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3ED6863D"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9C7CCF">
      <w:rPr>
        <w:rFonts w:ascii="Caladea" w:hAnsi="Caladea"/>
        <w:sz w:val="28"/>
      </w:rPr>
      <w:t>11</w:t>
    </w:r>
    <w:r w:rsidR="00D42F1C">
      <w:rPr>
        <w:rFonts w:ascii="Caladea" w:hAnsi="Caladea"/>
        <w:sz w:val="28"/>
      </w:rPr>
      <w:tab/>
    </w:r>
  </w:p>
  <w:p w14:paraId="052B283D" w14:textId="1FB4567E"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9C7CCF">
      <w:rPr>
        <w:rFonts w:ascii="Caladea" w:hAnsi="Caladea"/>
        <w:sz w:val="28"/>
      </w:rPr>
      <w:t>Philosophy and Ethics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9CC"/>
    <w:multiLevelType w:val="hybridMultilevel"/>
    <w:tmpl w:val="FD868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FCA26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564E1"/>
    <w:rsid w:val="0006449B"/>
    <w:rsid w:val="000F526F"/>
    <w:rsid w:val="001305AF"/>
    <w:rsid w:val="00140D3D"/>
    <w:rsid w:val="002146B4"/>
    <w:rsid w:val="00215030"/>
    <w:rsid w:val="00272D9A"/>
    <w:rsid w:val="002736FE"/>
    <w:rsid w:val="004A75B0"/>
    <w:rsid w:val="004D30B0"/>
    <w:rsid w:val="005B5DB3"/>
    <w:rsid w:val="00665A07"/>
    <w:rsid w:val="00665FA6"/>
    <w:rsid w:val="0079458E"/>
    <w:rsid w:val="00891D37"/>
    <w:rsid w:val="00896124"/>
    <w:rsid w:val="008D0256"/>
    <w:rsid w:val="008F6153"/>
    <w:rsid w:val="00921E2A"/>
    <w:rsid w:val="00985816"/>
    <w:rsid w:val="009C7CCF"/>
    <w:rsid w:val="00B76EB8"/>
    <w:rsid w:val="00B820EC"/>
    <w:rsid w:val="00B86CC8"/>
    <w:rsid w:val="00C04B73"/>
    <w:rsid w:val="00CB6957"/>
    <w:rsid w:val="00D42F1C"/>
    <w:rsid w:val="00D4420B"/>
    <w:rsid w:val="00E91CBF"/>
    <w:rsid w:val="00FA5B0C"/>
    <w:rsid w:val="00FC26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08511F-0341-4E93-81FC-7200EEE72B79}">
  <ds:schemaRefs>
    <ds:schemaRef ds:uri="http://schemas.openxmlformats.org/officeDocument/2006/bibliography"/>
  </ds:schemaRefs>
</ds:datastoreItem>
</file>

<file path=customXml/itemProps2.xml><?xml version="1.0" encoding="utf-8"?>
<ds:datastoreItem xmlns:ds="http://schemas.openxmlformats.org/officeDocument/2006/customXml" ds:itemID="{C1BC0BF2-4014-44BA-AC4A-88CF37D11796}"/>
</file>

<file path=customXml/itemProps3.xml><?xml version="1.0" encoding="utf-8"?>
<ds:datastoreItem xmlns:ds="http://schemas.openxmlformats.org/officeDocument/2006/customXml" ds:itemID="{2EE19FB7-0BF1-4520-8F03-640D283F00FF}"/>
</file>

<file path=customXml/itemProps4.xml><?xml version="1.0" encoding="utf-8"?>
<ds:datastoreItem xmlns:ds="http://schemas.openxmlformats.org/officeDocument/2006/customXml" ds:itemID="{B60A523A-5EBC-435F-A34E-5BDE623A0099}"/>
</file>

<file path=docProps/app.xml><?xml version="1.0" encoding="utf-8"?>
<Properties xmlns="http://schemas.openxmlformats.org/officeDocument/2006/extended-properties" xmlns:vt="http://schemas.openxmlformats.org/officeDocument/2006/docPropsVTypes">
  <Template>E1F9108A.dotm</Template>
  <TotalTime>0</TotalTime>
  <Pages>4</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2020-11-03T11:26:00Z</dcterms:created>
  <dcterms:modified xsi:type="dcterms:W3CDTF">2020-11-03T11:26:00Z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