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33CF" w:rsidRPr="00BD4278" w:rsidRDefault="009C2096">
      <w:pPr>
        <w:autoSpaceDE w:val="0"/>
        <w:autoSpaceDN w:val="0"/>
        <w:adjustRightInd w:val="0"/>
        <w:ind w:left="-720"/>
        <w:jc w:val="center"/>
        <w:rPr>
          <w:rFonts w:ascii="Calibri" w:hAnsi="Calibri" w:cs="Cambria"/>
          <w:color w:val="000000"/>
          <w:sz w:val="28"/>
        </w:rPr>
      </w:pPr>
      <w:r>
        <w:rPr>
          <w:noProof/>
        </w:rPr>
        <w:drawing>
          <wp:anchor distT="0" distB="0" distL="114300" distR="114300" simplePos="0" relativeHeight="251659264" behindDoc="0" locked="0" layoutInCell="1" allowOverlap="1">
            <wp:simplePos x="0" y="0"/>
            <wp:positionH relativeFrom="margin">
              <wp:align>center</wp:align>
            </wp:positionH>
            <wp:positionV relativeFrom="paragraph">
              <wp:posOffset>-5080</wp:posOffset>
            </wp:positionV>
            <wp:extent cx="1552575" cy="1323975"/>
            <wp:effectExtent l="0" t="0" r="9525" b="9525"/>
            <wp:wrapSquare wrapText="bothSides"/>
            <wp:docPr id="3" name="Picture 1" descr="N:\Jayne's Work\Templates\BBHS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Jayne's Work\Templates\BBHS Logo.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25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C2096" w:rsidRDefault="009C2096" w:rsidP="009C2096">
      <w:pPr>
        <w:autoSpaceDE w:val="0"/>
        <w:autoSpaceDN w:val="0"/>
        <w:adjustRightInd w:val="0"/>
        <w:ind w:left="-720"/>
        <w:jc w:val="center"/>
        <w:rPr>
          <w:rFonts w:ascii="Calibri" w:hAnsi="Calibri" w:cs="Arial"/>
          <w:b/>
          <w:color w:val="000000"/>
          <w:sz w:val="28"/>
          <w:szCs w:val="20"/>
        </w:rPr>
      </w:pPr>
    </w:p>
    <w:p w:rsidR="009C2096" w:rsidRDefault="009C2096" w:rsidP="009C2096">
      <w:pPr>
        <w:autoSpaceDE w:val="0"/>
        <w:autoSpaceDN w:val="0"/>
        <w:adjustRightInd w:val="0"/>
        <w:ind w:left="-720"/>
        <w:jc w:val="center"/>
        <w:rPr>
          <w:rFonts w:ascii="Calibri" w:hAnsi="Calibri" w:cs="Arial"/>
          <w:b/>
          <w:color w:val="000000"/>
          <w:sz w:val="28"/>
          <w:szCs w:val="20"/>
        </w:rPr>
      </w:pPr>
    </w:p>
    <w:p w:rsidR="009C2096" w:rsidRDefault="009C2096" w:rsidP="009C2096">
      <w:pPr>
        <w:autoSpaceDE w:val="0"/>
        <w:autoSpaceDN w:val="0"/>
        <w:adjustRightInd w:val="0"/>
        <w:ind w:left="-720"/>
        <w:jc w:val="center"/>
        <w:rPr>
          <w:rFonts w:ascii="Calibri" w:hAnsi="Calibri" w:cs="Arial"/>
          <w:b/>
          <w:color w:val="000000"/>
          <w:sz w:val="28"/>
          <w:szCs w:val="20"/>
        </w:rPr>
      </w:pPr>
    </w:p>
    <w:p w:rsidR="009C2096" w:rsidRDefault="009C2096" w:rsidP="009C2096">
      <w:pPr>
        <w:autoSpaceDE w:val="0"/>
        <w:autoSpaceDN w:val="0"/>
        <w:adjustRightInd w:val="0"/>
        <w:ind w:left="-720"/>
        <w:jc w:val="center"/>
        <w:rPr>
          <w:rFonts w:ascii="Calibri" w:hAnsi="Calibri" w:cs="Arial"/>
          <w:b/>
          <w:color w:val="000000"/>
          <w:sz w:val="28"/>
          <w:szCs w:val="20"/>
        </w:rPr>
      </w:pPr>
    </w:p>
    <w:p w:rsidR="009C2096" w:rsidRDefault="009C2096" w:rsidP="009C2096">
      <w:pPr>
        <w:autoSpaceDE w:val="0"/>
        <w:autoSpaceDN w:val="0"/>
        <w:adjustRightInd w:val="0"/>
        <w:ind w:left="-720"/>
        <w:jc w:val="center"/>
        <w:rPr>
          <w:rFonts w:ascii="Calibri" w:hAnsi="Calibri" w:cs="Arial"/>
          <w:b/>
          <w:color w:val="000000"/>
          <w:sz w:val="28"/>
          <w:szCs w:val="20"/>
        </w:rPr>
      </w:pPr>
    </w:p>
    <w:p w:rsidR="009C2096" w:rsidRDefault="009C2096" w:rsidP="009C2096">
      <w:pPr>
        <w:autoSpaceDE w:val="0"/>
        <w:autoSpaceDN w:val="0"/>
        <w:adjustRightInd w:val="0"/>
        <w:ind w:left="-720"/>
        <w:jc w:val="center"/>
        <w:rPr>
          <w:rFonts w:ascii="Calibri" w:hAnsi="Calibri" w:cs="Arial"/>
          <w:b/>
          <w:color w:val="000000"/>
          <w:sz w:val="28"/>
          <w:szCs w:val="20"/>
        </w:rPr>
      </w:pPr>
    </w:p>
    <w:p w:rsidR="007433CF" w:rsidRDefault="009C2096" w:rsidP="009C2096">
      <w:pPr>
        <w:autoSpaceDE w:val="0"/>
        <w:autoSpaceDN w:val="0"/>
        <w:adjustRightInd w:val="0"/>
        <w:ind w:left="-720"/>
        <w:jc w:val="center"/>
        <w:rPr>
          <w:rFonts w:ascii="Calibri" w:hAnsi="Calibri" w:cs="Arial"/>
          <w:b/>
          <w:color w:val="000000"/>
          <w:sz w:val="28"/>
          <w:szCs w:val="20"/>
        </w:rPr>
      </w:pPr>
      <w:r>
        <w:rPr>
          <w:rFonts w:ascii="Calibri" w:hAnsi="Calibri" w:cs="Arial"/>
          <w:b/>
          <w:color w:val="000000"/>
          <w:sz w:val="28"/>
          <w:szCs w:val="20"/>
        </w:rPr>
        <w:t xml:space="preserve">           </w:t>
      </w:r>
      <w:r w:rsidR="007433CF" w:rsidRPr="00BD4278">
        <w:rPr>
          <w:rFonts w:ascii="Calibri" w:hAnsi="Calibri" w:cs="Arial"/>
          <w:b/>
          <w:color w:val="000000"/>
          <w:sz w:val="28"/>
          <w:szCs w:val="20"/>
        </w:rPr>
        <w:t>Mobile Device Policy</w:t>
      </w:r>
    </w:p>
    <w:p w:rsidR="009C2096" w:rsidRPr="00BD4278" w:rsidRDefault="009C2096" w:rsidP="009C2096">
      <w:pPr>
        <w:autoSpaceDE w:val="0"/>
        <w:autoSpaceDN w:val="0"/>
        <w:adjustRightInd w:val="0"/>
        <w:ind w:left="-720"/>
        <w:jc w:val="center"/>
        <w:rPr>
          <w:rFonts w:ascii="Calibri" w:hAnsi="Calibri" w:cs="Arial"/>
          <w:color w:val="000000"/>
          <w:sz w:val="20"/>
          <w:szCs w:val="18"/>
        </w:rPr>
      </w:pPr>
    </w:p>
    <w:p w:rsidR="007433CF" w:rsidRPr="00BD4278" w:rsidRDefault="005A66DF" w:rsidP="005A66DF">
      <w:pPr>
        <w:numPr>
          <w:ilvl w:val="0"/>
          <w:numId w:val="2"/>
        </w:numPr>
        <w:tabs>
          <w:tab w:val="clear" w:pos="720"/>
          <w:tab w:val="num" w:pos="0"/>
        </w:tabs>
        <w:autoSpaceDE w:val="0"/>
        <w:autoSpaceDN w:val="0"/>
        <w:adjustRightInd w:val="0"/>
        <w:ind w:left="0"/>
        <w:jc w:val="both"/>
        <w:rPr>
          <w:rFonts w:ascii="Calibri" w:hAnsi="Calibri" w:cs="Arial"/>
          <w:color w:val="000000"/>
          <w:sz w:val="20"/>
          <w:szCs w:val="18"/>
        </w:rPr>
      </w:pPr>
      <w:r>
        <w:rPr>
          <w:rFonts w:ascii="Calibri" w:hAnsi="Calibri" w:cs="Arial"/>
          <w:color w:val="000000"/>
          <w:sz w:val="20"/>
          <w:szCs w:val="18"/>
        </w:rPr>
        <w:t>Blythe Bridge High School &amp;</w:t>
      </w:r>
      <w:r w:rsidR="007433CF" w:rsidRPr="00BD4278">
        <w:rPr>
          <w:rFonts w:ascii="Calibri" w:hAnsi="Calibri" w:cs="Arial"/>
          <w:color w:val="000000"/>
          <w:sz w:val="20"/>
          <w:szCs w:val="18"/>
        </w:rPr>
        <w:t xml:space="preserve"> Sixth Form has e</w:t>
      </w:r>
      <w:r>
        <w:rPr>
          <w:rFonts w:ascii="Calibri" w:hAnsi="Calibri" w:cs="Arial"/>
          <w:color w:val="000000"/>
          <w:sz w:val="20"/>
          <w:szCs w:val="18"/>
        </w:rPr>
        <w:t>ntrusted you for use with this mobile d</w:t>
      </w:r>
      <w:r w:rsidR="007433CF" w:rsidRPr="00BD4278">
        <w:rPr>
          <w:rFonts w:ascii="Calibri" w:hAnsi="Calibri" w:cs="Arial"/>
          <w:color w:val="000000"/>
          <w:sz w:val="20"/>
          <w:szCs w:val="18"/>
        </w:rPr>
        <w:t xml:space="preserve">evice to aid teaching and learning and expects it to </w:t>
      </w:r>
      <w:proofErr w:type="gramStart"/>
      <w:r w:rsidR="007433CF" w:rsidRPr="00BD4278">
        <w:rPr>
          <w:rFonts w:ascii="Calibri" w:hAnsi="Calibri" w:cs="Arial"/>
          <w:color w:val="000000"/>
          <w:sz w:val="20"/>
          <w:szCs w:val="18"/>
        </w:rPr>
        <w:t>be treated</w:t>
      </w:r>
      <w:proofErr w:type="gramEnd"/>
      <w:r w:rsidR="007433CF" w:rsidRPr="00BD4278">
        <w:rPr>
          <w:rFonts w:ascii="Calibri" w:hAnsi="Calibri" w:cs="Arial"/>
          <w:color w:val="000000"/>
          <w:sz w:val="20"/>
          <w:szCs w:val="18"/>
        </w:rPr>
        <w:t xml:space="preserve"> with due care and diligence.</w:t>
      </w:r>
    </w:p>
    <w:p w:rsidR="007433CF" w:rsidRPr="00BD4278" w:rsidRDefault="007433CF" w:rsidP="005A66DF">
      <w:pPr>
        <w:autoSpaceDE w:val="0"/>
        <w:autoSpaceDN w:val="0"/>
        <w:adjustRightInd w:val="0"/>
        <w:ind w:left="-360"/>
        <w:jc w:val="both"/>
        <w:rPr>
          <w:rFonts w:ascii="Calibri" w:hAnsi="Calibri" w:cs="Arial"/>
          <w:color w:val="000000"/>
          <w:sz w:val="20"/>
          <w:szCs w:val="18"/>
        </w:rPr>
      </w:pPr>
    </w:p>
    <w:p w:rsidR="007433CF" w:rsidRPr="00BD4278" w:rsidRDefault="007433CF" w:rsidP="005A66DF">
      <w:pPr>
        <w:numPr>
          <w:ilvl w:val="0"/>
          <w:numId w:val="2"/>
        </w:numPr>
        <w:tabs>
          <w:tab w:val="clear" w:pos="720"/>
          <w:tab w:val="num" w:pos="0"/>
        </w:tabs>
        <w:autoSpaceDE w:val="0"/>
        <w:autoSpaceDN w:val="0"/>
        <w:adjustRightInd w:val="0"/>
        <w:ind w:left="0"/>
        <w:jc w:val="both"/>
        <w:rPr>
          <w:rFonts w:ascii="Calibri" w:hAnsi="Calibri" w:cs="Arial"/>
          <w:color w:val="000000"/>
          <w:sz w:val="20"/>
          <w:szCs w:val="18"/>
        </w:rPr>
      </w:pPr>
      <w:r w:rsidRPr="00BD4278">
        <w:rPr>
          <w:rFonts w:ascii="Calibri" w:hAnsi="Calibri" w:cs="Arial"/>
          <w:color w:val="000000"/>
          <w:sz w:val="20"/>
          <w:szCs w:val="18"/>
        </w:rPr>
        <w:t xml:space="preserve">It is your responsibility to ensure that all personal data stored on the device </w:t>
      </w:r>
      <w:proofErr w:type="gramStart"/>
      <w:r w:rsidRPr="00BD4278">
        <w:rPr>
          <w:rFonts w:ascii="Calibri" w:hAnsi="Calibri" w:cs="Arial"/>
          <w:color w:val="000000"/>
          <w:sz w:val="20"/>
          <w:szCs w:val="18"/>
        </w:rPr>
        <w:t>is adequately backed</w:t>
      </w:r>
      <w:r w:rsidR="00562100">
        <w:rPr>
          <w:rFonts w:ascii="Calibri" w:hAnsi="Calibri" w:cs="Arial"/>
          <w:color w:val="000000"/>
          <w:sz w:val="20"/>
          <w:szCs w:val="18"/>
        </w:rPr>
        <w:t xml:space="preserve"> up</w:t>
      </w:r>
      <w:proofErr w:type="gramEnd"/>
      <w:r w:rsidRPr="00BD4278">
        <w:rPr>
          <w:rFonts w:ascii="Calibri" w:hAnsi="Calibri" w:cs="Arial"/>
          <w:color w:val="000000"/>
          <w:sz w:val="20"/>
          <w:szCs w:val="18"/>
        </w:rPr>
        <w:t>. As data will be lost in the event of hardware failure. We recommend you use the VLE, Email or Remote Desktop where possible in order to ensure your data is stored on the school network.</w:t>
      </w:r>
    </w:p>
    <w:p w:rsidR="007433CF" w:rsidRPr="00BD4278" w:rsidRDefault="007433CF" w:rsidP="005A66DF">
      <w:pPr>
        <w:autoSpaceDE w:val="0"/>
        <w:autoSpaceDN w:val="0"/>
        <w:adjustRightInd w:val="0"/>
        <w:ind w:left="-360"/>
        <w:jc w:val="both"/>
        <w:rPr>
          <w:rFonts w:ascii="Calibri" w:hAnsi="Calibri" w:cs="Arial"/>
          <w:color w:val="000000"/>
          <w:sz w:val="20"/>
          <w:szCs w:val="18"/>
        </w:rPr>
      </w:pPr>
      <w:r w:rsidRPr="00BD4278">
        <w:rPr>
          <w:rFonts w:ascii="Calibri" w:hAnsi="Calibri" w:cs="Arial"/>
          <w:color w:val="000000"/>
          <w:sz w:val="20"/>
          <w:szCs w:val="18"/>
        </w:rPr>
        <w:t xml:space="preserve"> </w:t>
      </w:r>
    </w:p>
    <w:p w:rsidR="007433CF" w:rsidRPr="00BD4278" w:rsidRDefault="007433CF" w:rsidP="005A66DF">
      <w:pPr>
        <w:numPr>
          <w:ilvl w:val="0"/>
          <w:numId w:val="2"/>
        </w:numPr>
        <w:tabs>
          <w:tab w:val="clear" w:pos="720"/>
          <w:tab w:val="num" w:pos="0"/>
        </w:tabs>
        <w:autoSpaceDE w:val="0"/>
        <w:autoSpaceDN w:val="0"/>
        <w:adjustRightInd w:val="0"/>
        <w:ind w:left="0"/>
        <w:jc w:val="both"/>
        <w:rPr>
          <w:rFonts w:ascii="Calibri" w:hAnsi="Calibri" w:cs="Arial"/>
          <w:color w:val="000000"/>
          <w:sz w:val="20"/>
          <w:szCs w:val="18"/>
        </w:rPr>
      </w:pPr>
      <w:r w:rsidRPr="00BD4278">
        <w:rPr>
          <w:rFonts w:ascii="Calibri" w:hAnsi="Calibri" w:cs="Arial"/>
          <w:color w:val="000000"/>
          <w:sz w:val="20"/>
          <w:szCs w:val="18"/>
        </w:rPr>
        <w:t xml:space="preserve">If a device needs to have its </w:t>
      </w:r>
      <w:r w:rsidR="00562100">
        <w:rPr>
          <w:rFonts w:ascii="Calibri" w:hAnsi="Calibri" w:cs="Arial"/>
          <w:color w:val="000000"/>
          <w:sz w:val="20"/>
          <w:szCs w:val="18"/>
        </w:rPr>
        <w:t>operating system</w:t>
      </w:r>
      <w:r w:rsidRPr="00BD4278">
        <w:rPr>
          <w:rFonts w:ascii="Calibri" w:hAnsi="Calibri" w:cs="Arial"/>
          <w:color w:val="000000"/>
          <w:sz w:val="20"/>
          <w:szCs w:val="18"/>
        </w:rPr>
        <w:t xml:space="preserve"> reinstalled, </w:t>
      </w:r>
      <w:proofErr w:type="gramStart"/>
      <w:r w:rsidRPr="00BD4278">
        <w:rPr>
          <w:rFonts w:ascii="Calibri" w:hAnsi="Calibri" w:cs="Arial"/>
          <w:color w:val="000000"/>
          <w:sz w:val="20"/>
          <w:szCs w:val="18"/>
        </w:rPr>
        <w:t>any and all</w:t>
      </w:r>
      <w:proofErr w:type="gramEnd"/>
      <w:r w:rsidRPr="00BD4278">
        <w:rPr>
          <w:rFonts w:ascii="Calibri" w:hAnsi="Calibri" w:cs="Arial"/>
          <w:color w:val="000000"/>
          <w:sz w:val="20"/>
          <w:szCs w:val="18"/>
        </w:rPr>
        <w:t xml:space="preserve"> software and data, over and above that on the machine at the time of issue, will be lost. </w:t>
      </w:r>
    </w:p>
    <w:p w:rsidR="007433CF" w:rsidRPr="00BD4278" w:rsidRDefault="007433CF" w:rsidP="005A66DF">
      <w:pPr>
        <w:tabs>
          <w:tab w:val="num" w:pos="0"/>
        </w:tabs>
        <w:autoSpaceDE w:val="0"/>
        <w:autoSpaceDN w:val="0"/>
        <w:adjustRightInd w:val="0"/>
        <w:ind w:hanging="360"/>
        <w:jc w:val="both"/>
        <w:rPr>
          <w:rFonts w:ascii="Calibri" w:hAnsi="Calibri" w:cs="Arial"/>
          <w:color w:val="000000"/>
          <w:sz w:val="20"/>
          <w:szCs w:val="18"/>
        </w:rPr>
      </w:pPr>
    </w:p>
    <w:p w:rsidR="007433CF" w:rsidRPr="00BD4278" w:rsidRDefault="007433CF" w:rsidP="005A66DF">
      <w:pPr>
        <w:numPr>
          <w:ilvl w:val="0"/>
          <w:numId w:val="2"/>
        </w:numPr>
        <w:tabs>
          <w:tab w:val="clear" w:pos="720"/>
          <w:tab w:val="num" w:pos="0"/>
        </w:tabs>
        <w:autoSpaceDE w:val="0"/>
        <w:autoSpaceDN w:val="0"/>
        <w:adjustRightInd w:val="0"/>
        <w:ind w:left="0"/>
        <w:jc w:val="both"/>
        <w:rPr>
          <w:rFonts w:ascii="Calibri" w:hAnsi="Calibri" w:cs="Arial"/>
          <w:color w:val="000000"/>
          <w:sz w:val="20"/>
          <w:szCs w:val="18"/>
        </w:rPr>
      </w:pPr>
      <w:r w:rsidRPr="00BD4278">
        <w:rPr>
          <w:rFonts w:ascii="Calibri" w:hAnsi="Calibri" w:cs="Arial"/>
          <w:color w:val="000000"/>
          <w:sz w:val="20"/>
          <w:szCs w:val="18"/>
        </w:rPr>
        <w:t xml:space="preserve">Any additional </w:t>
      </w:r>
      <w:r w:rsidR="00562100">
        <w:rPr>
          <w:rFonts w:ascii="Calibri" w:hAnsi="Calibri" w:cs="Arial"/>
          <w:color w:val="000000"/>
          <w:sz w:val="20"/>
          <w:szCs w:val="18"/>
        </w:rPr>
        <w:t xml:space="preserve">software installed by the user </w:t>
      </w:r>
      <w:proofErr w:type="gramStart"/>
      <w:r w:rsidR="00562100">
        <w:rPr>
          <w:rFonts w:ascii="Calibri" w:hAnsi="Calibri" w:cs="Arial"/>
          <w:color w:val="000000"/>
          <w:sz w:val="20"/>
          <w:szCs w:val="18"/>
        </w:rPr>
        <w:t>must</w:t>
      </w:r>
      <w:r w:rsidRPr="00BD4278">
        <w:rPr>
          <w:rFonts w:ascii="Calibri" w:hAnsi="Calibri" w:cs="Arial"/>
          <w:color w:val="000000"/>
          <w:sz w:val="20"/>
          <w:szCs w:val="18"/>
        </w:rPr>
        <w:t xml:space="preserve"> only be done</w:t>
      </w:r>
      <w:proofErr w:type="gramEnd"/>
      <w:r w:rsidRPr="00BD4278">
        <w:rPr>
          <w:rFonts w:ascii="Calibri" w:hAnsi="Calibri" w:cs="Arial"/>
          <w:color w:val="000000"/>
          <w:sz w:val="20"/>
          <w:szCs w:val="18"/>
        </w:rPr>
        <w:t xml:space="preserve"> in compliance with the licensing conditions of that software. It is your responsibility to ensure that the machine remains in a legal state after issue </w:t>
      </w:r>
      <w:r w:rsidR="005A66DF">
        <w:rPr>
          <w:rFonts w:ascii="Calibri" w:hAnsi="Calibri" w:cs="Arial"/>
          <w:color w:val="000000"/>
          <w:sz w:val="20"/>
          <w:szCs w:val="18"/>
        </w:rPr>
        <w:t>by Blythe bridge High School &amp;</w:t>
      </w:r>
      <w:r w:rsidRPr="00BD4278">
        <w:rPr>
          <w:rFonts w:ascii="Calibri" w:hAnsi="Calibri" w:cs="Arial"/>
          <w:color w:val="000000"/>
          <w:sz w:val="20"/>
          <w:szCs w:val="18"/>
        </w:rPr>
        <w:t xml:space="preserve"> Sixth Form. </w:t>
      </w:r>
    </w:p>
    <w:p w:rsidR="007433CF" w:rsidRPr="00BD4278" w:rsidRDefault="007433CF" w:rsidP="005A66DF">
      <w:pPr>
        <w:tabs>
          <w:tab w:val="num" w:pos="0"/>
        </w:tabs>
        <w:autoSpaceDE w:val="0"/>
        <w:autoSpaceDN w:val="0"/>
        <w:adjustRightInd w:val="0"/>
        <w:ind w:hanging="360"/>
        <w:jc w:val="both"/>
        <w:rPr>
          <w:rFonts w:ascii="Calibri" w:hAnsi="Calibri" w:cs="Arial"/>
          <w:color w:val="000000"/>
          <w:sz w:val="20"/>
          <w:szCs w:val="18"/>
        </w:rPr>
      </w:pPr>
    </w:p>
    <w:p w:rsidR="007433CF" w:rsidRPr="00BD4278" w:rsidRDefault="007433CF" w:rsidP="005A66DF">
      <w:pPr>
        <w:numPr>
          <w:ilvl w:val="0"/>
          <w:numId w:val="2"/>
        </w:numPr>
        <w:tabs>
          <w:tab w:val="clear" w:pos="720"/>
          <w:tab w:val="num" w:pos="0"/>
        </w:tabs>
        <w:autoSpaceDE w:val="0"/>
        <w:autoSpaceDN w:val="0"/>
        <w:adjustRightInd w:val="0"/>
        <w:ind w:left="0"/>
        <w:jc w:val="both"/>
        <w:rPr>
          <w:rFonts w:ascii="Calibri" w:hAnsi="Calibri" w:cs="Arial"/>
          <w:color w:val="000000"/>
          <w:sz w:val="20"/>
          <w:szCs w:val="18"/>
        </w:rPr>
      </w:pPr>
      <w:r w:rsidRPr="00BD4278">
        <w:rPr>
          <w:rFonts w:ascii="Calibri" w:hAnsi="Calibri" w:cs="Arial"/>
          <w:color w:val="000000"/>
          <w:sz w:val="20"/>
          <w:szCs w:val="18"/>
        </w:rPr>
        <w:t xml:space="preserve">Any hardware installed after issue of the device by the school will be the responsibility of the user (e.g. Printers etc…). Ensure only the correct manufacturers’ drivers </w:t>
      </w:r>
      <w:proofErr w:type="gramStart"/>
      <w:r w:rsidRPr="00BD4278">
        <w:rPr>
          <w:rFonts w:ascii="Calibri" w:hAnsi="Calibri" w:cs="Arial"/>
          <w:color w:val="000000"/>
          <w:sz w:val="20"/>
          <w:szCs w:val="18"/>
        </w:rPr>
        <w:t>are installed</w:t>
      </w:r>
      <w:proofErr w:type="gramEnd"/>
      <w:r w:rsidRPr="00BD4278">
        <w:rPr>
          <w:rFonts w:ascii="Calibri" w:hAnsi="Calibri" w:cs="Arial"/>
          <w:color w:val="000000"/>
          <w:sz w:val="20"/>
          <w:szCs w:val="18"/>
        </w:rPr>
        <w:t xml:space="preserve">. </w:t>
      </w:r>
    </w:p>
    <w:p w:rsidR="007433CF" w:rsidRPr="00BD4278" w:rsidRDefault="007433CF" w:rsidP="005A66DF">
      <w:pPr>
        <w:tabs>
          <w:tab w:val="num" w:pos="0"/>
        </w:tabs>
        <w:autoSpaceDE w:val="0"/>
        <w:autoSpaceDN w:val="0"/>
        <w:adjustRightInd w:val="0"/>
        <w:ind w:hanging="360"/>
        <w:jc w:val="both"/>
        <w:rPr>
          <w:rFonts w:ascii="Calibri" w:hAnsi="Calibri" w:cs="Arial"/>
          <w:color w:val="000000"/>
          <w:sz w:val="20"/>
          <w:szCs w:val="18"/>
        </w:rPr>
      </w:pPr>
    </w:p>
    <w:p w:rsidR="007433CF" w:rsidRPr="00BD4278" w:rsidRDefault="007433CF" w:rsidP="005A66DF">
      <w:pPr>
        <w:numPr>
          <w:ilvl w:val="0"/>
          <w:numId w:val="2"/>
        </w:numPr>
        <w:tabs>
          <w:tab w:val="clear" w:pos="720"/>
          <w:tab w:val="num" w:pos="0"/>
        </w:tabs>
        <w:autoSpaceDE w:val="0"/>
        <w:autoSpaceDN w:val="0"/>
        <w:adjustRightInd w:val="0"/>
        <w:ind w:left="0"/>
        <w:jc w:val="both"/>
        <w:rPr>
          <w:rFonts w:ascii="Calibri" w:hAnsi="Calibri" w:cs="Arial"/>
          <w:color w:val="000000"/>
          <w:sz w:val="20"/>
          <w:szCs w:val="18"/>
        </w:rPr>
      </w:pPr>
      <w:r w:rsidRPr="00BD4278">
        <w:rPr>
          <w:rFonts w:ascii="Calibri" w:hAnsi="Calibri" w:cs="Arial"/>
          <w:color w:val="000000"/>
          <w:sz w:val="20"/>
          <w:szCs w:val="18"/>
        </w:rPr>
        <w:t xml:space="preserve">Any data stored </w:t>
      </w:r>
      <w:proofErr w:type="gramStart"/>
      <w:r w:rsidRPr="00BD4278">
        <w:rPr>
          <w:rFonts w:ascii="Calibri" w:hAnsi="Calibri" w:cs="Arial"/>
          <w:color w:val="000000"/>
          <w:sz w:val="20"/>
          <w:szCs w:val="18"/>
        </w:rPr>
        <w:t>should be done</w:t>
      </w:r>
      <w:proofErr w:type="gramEnd"/>
      <w:r w:rsidRPr="00BD4278">
        <w:rPr>
          <w:rFonts w:ascii="Calibri" w:hAnsi="Calibri" w:cs="Arial"/>
          <w:color w:val="000000"/>
          <w:sz w:val="20"/>
          <w:szCs w:val="18"/>
        </w:rPr>
        <w:t xml:space="preserve"> so in accordance with the Data Protection Act, details of which are stored in the IT office. </w:t>
      </w:r>
    </w:p>
    <w:p w:rsidR="007433CF" w:rsidRPr="00BD4278" w:rsidRDefault="007433CF" w:rsidP="005A66DF">
      <w:pPr>
        <w:tabs>
          <w:tab w:val="num" w:pos="0"/>
        </w:tabs>
        <w:autoSpaceDE w:val="0"/>
        <w:autoSpaceDN w:val="0"/>
        <w:adjustRightInd w:val="0"/>
        <w:ind w:hanging="360"/>
        <w:jc w:val="both"/>
        <w:rPr>
          <w:rFonts w:ascii="Calibri" w:hAnsi="Calibri" w:cs="Arial"/>
          <w:color w:val="000000"/>
          <w:sz w:val="20"/>
          <w:szCs w:val="18"/>
        </w:rPr>
      </w:pPr>
    </w:p>
    <w:p w:rsidR="007433CF" w:rsidRPr="00BD4278" w:rsidRDefault="007433CF" w:rsidP="005A66DF">
      <w:pPr>
        <w:numPr>
          <w:ilvl w:val="0"/>
          <w:numId w:val="2"/>
        </w:numPr>
        <w:tabs>
          <w:tab w:val="clear" w:pos="720"/>
          <w:tab w:val="num" w:pos="0"/>
        </w:tabs>
        <w:autoSpaceDE w:val="0"/>
        <w:autoSpaceDN w:val="0"/>
        <w:adjustRightInd w:val="0"/>
        <w:ind w:left="0"/>
        <w:jc w:val="both"/>
        <w:rPr>
          <w:rFonts w:ascii="Calibri" w:hAnsi="Calibri" w:cs="Arial"/>
          <w:color w:val="000000"/>
          <w:sz w:val="20"/>
          <w:szCs w:val="18"/>
        </w:rPr>
      </w:pPr>
      <w:r w:rsidRPr="00BD4278">
        <w:rPr>
          <w:rFonts w:ascii="Calibri" w:hAnsi="Calibri" w:cs="Arial"/>
          <w:color w:val="000000"/>
          <w:sz w:val="20"/>
          <w:szCs w:val="18"/>
        </w:rPr>
        <w:t>You must protect your device with a username/password or equivalent (</w:t>
      </w:r>
      <w:r w:rsidR="00562100" w:rsidRPr="00BD4278">
        <w:rPr>
          <w:rFonts w:ascii="Calibri" w:hAnsi="Calibri" w:cs="Arial"/>
          <w:color w:val="000000"/>
          <w:sz w:val="20"/>
          <w:szCs w:val="18"/>
        </w:rPr>
        <w:t>i.e.</w:t>
      </w:r>
      <w:r w:rsidR="00562100">
        <w:rPr>
          <w:rFonts w:ascii="Calibri" w:hAnsi="Calibri" w:cs="Arial"/>
          <w:color w:val="000000"/>
          <w:sz w:val="20"/>
          <w:szCs w:val="18"/>
        </w:rPr>
        <w:t xml:space="preserve"> PIN</w:t>
      </w:r>
      <w:r w:rsidRPr="00BD4278">
        <w:rPr>
          <w:rFonts w:ascii="Calibri" w:hAnsi="Calibri" w:cs="Arial"/>
          <w:color w:val="000000"/>
          <w:sz w:val="20"/>
          <w:szCs w:val="18"/>
        </w:rPr>
        <w:t xml:space="preserve">) in order to keep personal data secure. This information must remain secret and not written down and placed with the device. </w:t>
      </w:r>
    </w:p>
    <w:p w:rsidR="007433CF" w:rsidRPr="00BD4278" w:rsidRDefault="007433CF" w:rsidP="005A66DF">
      <w:pPr>
        <w:autoSpaceDE w:val="0"/>
        <w:autoSpaceDN w:val="0"/>
        <w:adjustRightInd w:val="0"/>
        <w:jc w:val="both"/>
        <w:rPr>
          <w:rFonts w:ascii="Calibri" w:hAnsi="Calibri" w:cs="Arial"/>
          <w:color w:val="000000"/>
          <w:sz w:val="20"/>
          <w:szCs w:val="18"/>
        </w:rPr>
      </w:pPr>
      <w:r w:rsidRPr="00BD4278">
        <w:rPr>
          <w:rFonts w:ascii="Calibri" w:hAnsi="Calibri" w:cs="Arial"/>
          <w:color w:val="000000"/>
          <w:sz w:val="20"/>
          <w:szCs w:val="18"/>
        </w:rPr>
        <w:t> </w:t>
      </w:r>
    </w:p>
    <w:p w:rsidR="007433CF" w:rsidRPr="00BD4278" w:rsidRDefault="007433CF" w:rsidP="005A66DF">
      <w:pPr>
        <w:numPr>
          <w:ilvl w:val="0"/>
          <w:numId w:val="2"/>
        </w:numPr>
        <w:tabs>
          <w:tab w:val="clear" w:pos="720"/>
          <w:tab w:val="num" w:pos="0"/>
        </w:tabs>
        <w:autoSpaceDE w:val="0"/>
        <w:autoSpaceDN w:val="0"/>
        <w:adjustRightInd w:val="0"/>
        <w:ind w:left="0"/>
        <w:jc w:val="both"/>
        <w:rPr>
          <w:rFonts w:ascii="Calibri" w:hAnsi="Calibri" w:cs="Arial"/>
          <w:color w:val="000000"/>
          <w:sz w:val="20"/>
          <w:szCs w:val="18"/>
        </w:rPr>
      </w:pPr>
      <w:r w:rsidRPr="00BD4278">
        <w:rPr>
          <w:rFonts w:ascii="Calibri" w:hAnsi="Calibri" w:cs="Arial"/>
          <w:color w:val="000000"/>
          <w:sz w:val="20"/>
          <w:szCs w:val="18"/>
        </w:rPr>
        <w:t>Under no circumstances should you view, upload or download any material that is likely to be unsuitable for children. This applies to any material of a violent, dangerous or sexual content.</w:t>
      </w:r>
    </w:p>
    <w:p w:rsidR="007433CF" w:rsidRPr="00BD4278" w:rsidRDefault="007433CF" w:rsidP="005A66DF">
      <w:pPr>
        <w:pStyle w:val="ListParagraph"/>
        <w:jc w:val="both"/>
        <w:rPr>
          <w:rFonts w:ascii="Calibri" w:hAnsi="Calibri" w:cs="Arial"/>
          <w:color w:val="000000"/>
          <w:sz w:val="20"/>
          <w:szCs w:val="18"/>
        </w:rPr>
      </w:pPr>
    </w:p>
    <w:p w:rsidR="007433CF" w:rsidRPr="00BD4278" w:rsidRDefault="007433CF" w:rsidP="005A66DF">
      <w:pPr>
        <w:numPr>
          <w:ilvl w:val="0"/>
          <w:numId w:val="2"/>
        </w:numPr>
        <w:tabs>
          <w:tab w:val="clear" w:pos="720"/>
          <w:tab w:val="num" w:pos="0"/>
        </w:tabs>
        <w:autoSpaceDE w:val="0"/>
        <w:autoSpaceDN w:val="0"/>
        <w:adjustRightInd w:val="0"/>
        <w:ind w:left="0"/>
        <w:jc w:val="both"/>
        <w:rPr>
          <w:rFonts w:ascii="Calibri" w:hAnsi="Calibri" w:cs="Arial"/>
          <w:color w:val="000000"/>
          <w:sz w:val="20"/>
          <w:szCs w:val="18"/>
        </w:rPr>
      </w:pPr>
      <w:r w:rsidRPr="00BD4278">
        <w:rPr>
          <w:rFonts w:ascii="Calibri" w:hAnsi="Calibri" w:cs="Arial"/>
          <w:color w:val="000000"/>
          <w:sz w:val="20"/>
          <w:szCs w:val="18"/>
        </w:rPr>
        <w:t xml:space="preserve">It is your responsibility to keep the device virus free. Please refer to the IT Support Team for </w:t>
      </w:r>
      <w:r w:rsidR="007756A0" w:rsidRPr="00BD4278">
        <w:rPr>
          <w:rFonts w:ascii="Calibri" w:hAnsi="Calibri" w:cs="Arial"/>
          <w:color w:val="000000"/>
          <w:sz w:val="20"/>
          <w:szCs w:val="18"/>
        </w:rPr>
        <w:t>assistance, if</w:t>
      </w:r>
      <w:r w:rsidRPr="00BD4278">
        <w:rPr>
          <w:rFonts w:ascii="Calibri" w:hAnsi="Calibri" w:cs="Arial"/>
          <w:color w:val="000000"/>
          <w:sz w:val="20"/>
          <w:szCs w:val="18"/>
        </w:rPr>
        <w:t xml:space="preserve"> needed, for best practice on various devices.</w:t>
      </w:r>
    </w:p>
    <w:p w:rsidR="007433CF" w:rsidRPr="00BD4278" w:rsidRDefault="007433CF" w:rsidP="005A66DF">
      <w:pPr>
        <w:autoSpaceDE w:val="0"/>
        <w:autoSpaceDN w:val="0"/>
        <w:adjustRightInd w:val="0"/>
        <w:ind w:left="-360"/>
        <w:jc w:val="both"/>
        <w:rPr>
          <w:rFonts w:ascii="Calibri" w:hAnsi="Calibri" w:cs="Arial"/>
          <w:color w:val="000000"/>
          <w:sz w:val="20"/>
          <w:szCs w:val="18"/>
        </w:rPr>
      </w:pPr>
    </w:p>
    <w:p w:rsidR="007433CF" w:rsidRPr="00BD4278" w:rsidRDefault="007433CF" w:rsidP="005A66DF">
      <w:pPr>
        <w:numPr>
          <w:ilvl w:val="0"/>
          <w:numId w:val="2"/>
        </w:numPr>
        <w:tabs>
          <w:tab w:val="clear" w:pos="720"/>
          <w:tab w:val="num" w:pos="0"/>
        </w:tabs>
        <w:autoSpaceDE w:val="0"/>
        <w:autoSpaceDN w:val="0"/>
        <w:adjustRightInd w:val="0"/>
        <w:ind w:left="0"/>
        <w:jc w:val="both"/>
        <w:rPr>
          <w:rFonts w:ascii="Calibri" w:hAnsi="Calibri" w:cs="Arial"/>
          <w:color w:val="000000"/>
          <w:sz w:val="20"/>
          <w:szCs w:val="18"/>
        </w:rPr>
      </w:pPr>
      <w:r w:rsidRPr="00BD4278">
        <w:rPr>
          <w:rFonts w:ascii="Calibri" w:hAnsi="Calibri" w:cs="Arial"/>
          <w:color w:val="000000"/>
          <w:sz w:val="20"/>
          <w:szCs w:val="18"/>
        </w:rPr>
        <w:t xml:space="preserve">Under no circumstances should you use the device to download any software or music illegally either </w:t>
      </w:r>
      <w:proofErr w:type="gramStart"/>
      <w:r w:rsidRPr="00BD4278">
        <w:rPr>
          <w:rFonts w:ascii="Calibri" w:hAnsi="Calibri" w:cs="Arial"/>
          <w:color w:val="000000"/>
          <w:sz w:val="20"/>
          <w:szCs w:val="18"/>
        </w:rPr>
        <w:t>through the use of</w:t>
      </w:r>
      <w:proofErr w:type="gramEnd"/>
      <w:r w:rsidRPr="00BD4278">
        <w:rPr>
          <w:rFonts w:ascii="Calibri" w:hAnsi="Calibri" w:cs="Arial"/>
          <w:color w:val="000000"/>
          <w:sz w:val="20"/>
          <w:szCs w:val="18"/>
        </w:rPr>
        <w:t xml:space="preserve"> P2P (peer to peer) clients, bit torrent software or other means. Priority </w:t>
      </w:r>
      <w:proofErr w:type="gramStart"/>
      <w:r w:rsidRPr="00BD4278">
        <w:rPr>
          <w:rFonts w:ascii="Calibri" w:hAnsi="Calibri" w:cs="Arial"/>
          <w:color w:val="000000"/>
          <w:sz w:val="20"/>
          <w:szCs w:val="18"/>
        </w:rPr>
        <w:t>will not be given</w:t>
      </w:r>
      <w:proofErr w:type="gramEnd"/>
      <w:r w:rsidRPr="00BD4278">
        <w:rPr>
          <w:rFonts w:ascii="Calibri" w:hAnsi="Calibri" w:cs="Arial"/>
          <w:color w:val="000000"/>
          <w:sz w:val="20"/>
          <w:szCs w:val="18"/>
        </w:rPr>
        <w:t xml:space="preserve"> to infected devices where P2P and/or bit torrent software is installed and/or virus prevention is nonexistent.</w:t>
      </w:r>
    </w:p>
    <w:p w:rsidR="007433CF" w:rsidRPr="00BD4278" w:rsidRDefault="007433CF" w:rsidP="005A66DF">
      <w:pPr>
        <w:tabs>
          <w:tab w:val="num" w:pos="0"/>
        </w:tabs>
        <w:autoSpaceDE w:val="0"/>
        <w:autoSpaceDN w:val="0"/>
        <w:adjustRightInd w:val="0"/>
        <w:jc w:val="both"/>
        <w:rPr>
          <w:rFonts w:ascii="Calibri" w:hAnsi="Calibri" w:cs="Arial"/>
          <w:color w:val="000000"/>
          <w:sz w:val="20"/>
          <w:szCs w:val="18"/>
        </w:rPr>
      </w:pPr>
    </w:p>
    <w:p w:rsidR="007433CF" w:rsidRPr="00BD4278" w:rsidRDefault="007433CF" w:rsidP="005A66DF">
      <w:pPr>
        <w:numPr>
          <w:ilvl w:val="0"/>
          <w:numId w:val="2"/>
        </w:numPr>
        <w:tabs>
          <w:tab w:val="clear" w:pos="720"/>
          <w:tab w:val="num" w:pos="0"/>
        </w:tabs>
        <w:autoSpaceDE w:val="0"/>
        <w:autoSpaceDN w:val="0"/>
        <w:adjustRightInd w:val="0"/>
        <w:ind w:left="0"/>
        <w:jc w:val="both"/>
        <w:rPr>
          <w:rFonts w:ascii="Calibri" w:hAnsi="Calibri" w:cs="Arial"/>
          <w:color w:val="000000"/>
          <w:sz w:val="20"/>
          <w:szCs w:val="18"/>
        </w:rPr>
      </w:pPr>
      <w:r w:rsidRPr="00BD4278">
        <w:rPr>
          <w:rFonts w:ascii="Calibri" w:hAnsi="Calibri" w:cs="Arial"/>
          <w:color w:val="000000"/>
          <w:sz w:val="20"/>
          <w:szCs w:val="18"/>
        </w:rPr>
        <w:t xml:space="preserve">The device </w:t>
      </w:r>
      <w:proofErr w:type="gramStart"/>
      <w:r w:rsidRPr="00BD4278">
        <w:rPr>
          <w:rFonts w:ascii="Calibri" w:hAnsi="Calibri" w:cs="Arial"/>
          <w:color w:val="000000"/>
          <w:sz w:val="20"/>
          <w:szCs w:val="18"/>
        </w:rPr>
        <w:t>is configured</w:t>
      </w:r>
      <w:proofErr w:type="gramEnd"/>
      <w:r w:rsidRPr="00BD4278">
        <w:rPr>
          <w:rFonts w:ascii="Calibri" w:hAnsi="Calibri" w:cs="Arial"/>
          <w:color w:val="000000"/>
          <w:sz w:val="20"/>
          <w:szCs w:val="18"/>
        </w:rPr>
        <w:t xml:space="preserve"> to allow the use of the Internet within the school. Please be aware of the standard E-Safety policy and follow at all times.</w:t>
      </w:r>
    </w:p>
    <w:p w:rsidR="007433CF" w:rsidRPr="00BD4278" w:rsidRDefault="007433CF" w:rsidP="005A66DF">
      <w:pPr>
        <w:tabs>
          <w:tab w:val="num" w:pos="0"/>
        </w:tabs>
        <w:autoSpaceDE w:val="0"/>
        <w:autoSpaceDN w:val="0"/>
        <w:adjustRightInd w:val="0"/>
        <w:ind w:hanging="360"/>
        <w:jc w:val="both"/>
        <w:rPr>
          <w:rFonts w:ascii="Calibri" w:hAnsi="Calibri" w:cs="Arial"/>
          <w:color w:val="000000"/>
          <w:sz w:val="20"/>
          <w:szCs w:val="18"/>
        </w:rPr>
      </w:pPr>
    </w:p>
    <w:p w:rsidR="007433CF" w:rsidRPr="00BD4278" w:rsidRDefault="007433CF" w:rsidP="005A66DF">
      <w:pPr>
        <w:numPr>
          <w:ilvl w:val="0"/>
          <w:numId w:val="2"/>
        </w:numPr>
        <w:tabs>
          <w:tab w:val="clear" w:pos="720"/>
          <w:tab w:val="num" w:pos="0"/>
        </w:tabs>
        <w:autoSpaceDE w:val="0"/>
        <w:autoSpaceDN w:val="0"/>
        <w:adjustRightInd w:val="0"/>
        <w:ind w:left="0"/>
        <w:jc w:val="both"/>
        <w:rPr>
          <w:rFonts w:ascii="Calibri" w:hAnsi="Calibri" w:cs="Arial"/>
          <w:color w:val="000000"/>
          <w:sz w:val="20"/>
          <w:szCs w:val="18"/>
        </w:rPr>
      </w:pPr>
      <w:r w:rsidRPr="00BD4278">
        <w:rPr>
          <w:rFonts w:ascii="Calibri" w:hAnsi="Calibri" w:cs="Arial"/>
          <w:color w:val="000000"/>
          <w:sz w:val="20"/>
          <w:szCs w:val="18"/>
        </w:rPr>
        <w:t xml:space="preserve">Devices </w:t>
      </w:r>
      <w:proofErr w:type="gramStart"/>
      <w:r w:rsidRPr="00BD4278">
        <w:rPr>
          <w:rFonts w:ascii="Calibri" w:hAnsi="Calibri" w:cs="Arial"/>
          <w:color w:val="000000"/>
          <w:sz w:val="20"/>
          <w:szCs w:val="18"/>
        </w:rPr>
        <w:t>are distributed</w:t>
      </w:r>
      <w:proofErr w:type="gramEnd"/>
      <w:r w:rsidRPr="00BD4278">
        <w:rPr>
          <w:rFonts w:ascii="Calibri" w:hAnsi="Calibri" w:cs="Arial"/>
          <w:color w:val="000000"/>
          <w:sz w:val="20"/>
          <w:szCs w:val="18"/>
        </w:rPr>
        <w:t> for staff use. No students/</w:t>
      </w:r>
      <w:r w:rsidR="00562100">
        <w:rPr>
          <w:rFonts w:ascii="Calibri" w:hAnsi="Calibri" w:cs="Arial"/>
          <w:color w:val="000000"/>
          <w:sz w:val="20"/>
          <w:szCs w:val="18"/>
        </w:rPr>
        <w:t>third p</w:t>
      </w:r>
      <w:r w:rsidRPr="00BD4278">
        <w:rPr>
          <w:rFonts w:ascii="Calibri" w:hAnsi="Calibri" w:cs="Arial"/>
          <w:color w:val="000000"/>
          <w:sz w:val="20"/>
          <w:szCs w:val="18"/>
        </w:rPr>
        <w:t>arties, inc</w:t>
      </w:r>
      <w:r w:rsidR="00562100">
        <w:rPr>
          <w:rFonts w:ascii="Calibri" w:hAnsi="Calibri" w:cs="Arial"/>
          <w:color w:val="000000"/>
          <w:sz w:val="20"/>
          <w:szCs w:val="18"/>
        </w:rPr>
        <w:t xml:space="preserve">luding family members, </w:t>
      </w:r>
      <w:proofErr w:type="gramStart"/>
      <w:r w:rsidR="00562100">
        <w:rPr>
          <w:rFonts w:ascii="Calibri" w:hAnsi="Calibri" w:cs="Arial"/>
          <w:color w:val="000000"/>
          <w:sz w:val="20"/>
          <w:szCs w:val="18"/>
        </w:rPr>
        <w:t>are</w:t>
      </w:r>
      <w:bookmarkStart w:id="0" w:name="_GoBack"/>
      <w:bookmarkEnd w:id="0"/>
      <w:r w:rsidRPr="00BD4278">
        <w:rPr>
          <w:rFonts w:ascii="Calibri" w:hAnsi="Calibri" w:cs="Arial"/>
          <w:color w:val="000000"/>
          <w:sz w:val="20"/>
          <w:szCs w:val="18"/>
        </w:rPr>
        <w:t> </w:t>
      </w:r>
      <w:r w:rsidR="00562100">
        <w:rPr>
          <w:rFonts w:ascii="Calibri" w:hAnsi="Calibri" w:cs="Arial"/>
          <w:color w:val="000000"/>
          <w:sz w:val="20"/>
          <w:szCs w:val="18"/>
        </w:rPr>
        <w:t>permitted</w:t>
      </w:r>
      <w:proofErr w:type="gramEnd"/>
      <w:r w:rsidRPr="00BD4278">
        <w:rPr>
          <w:rFonts w:ascii="Calibri" w:hAnsi="Calibri" w:cs="Arial"/>
          <w:color w:val="000000"/>
          <w:sz w:val="20"/>
          <w:szCs w:val="18"/>
        </w:rPr>
        <w:t xml:space="preserve"> to use a staff device unsupervised. </w:t>
      </w:r>
    </w:p>
    <w:p w:rsidR="007433CF" w:rsidRPr="00BD4278" w:rsidRDefault="007433CF" w:rsidP="005A66DF">
      <w:pPr>
        <w:autoSpaceDE w:val="0"/>
        <w:autoSpaceDN w:val="0"/>
        <w:adjustRightInd w:val="0"/>
        <w:jc w:val="both"/>
        <w:rPr>
          <w:rFonts w:ascii="Calibri" w:hAnsi="Calibri" w:cs="Arial"/>
          <w:color w:val="000000"/>
          <w:sz w:val="20"/>
          <w:szCs w:val="18"/>
        </w:rPr>
      </w:pPr>
    </w:p>
    <w:p w:rsidR="007433CF" w:rsidRPr="00BD4278" w:rsidRDefault="007433CF" w:rsidP="005A66DF">
      <w:pPr>
        <w:numPr>
          <w:ilvl w:val="0"/>
          <w:numId w:val="2"/>
        </w:numPr>
        <w:tabs>
          <w:tab w:val="clear" w:pos="720"/>
          <w:tab w:val="num" w:pos="0"/>
        </w:tabs>
        <w:autoSpaceDE w:val="0"/>
        <w:autoSpaceDN w:val="0"/>
        <w:adjustRightInd w:val="0"/>
        <w:ind w:left="0"/>
        <w:jc w:val="both"/>
        <w:rPr>
          <w:rFonts w:ascii="Calibri" w:hAnsi="Calibri" w:cs="Arial"/>
          <w:color w:val="000000"/>
          <w:sz w:val="20"/>
          <w:szCs w:val="18"/>
        </w:rPr>
      </w:pPr>
      <w:r w:rsidRPr="00BD4278">
        <w:rPr>
          <w:rFonts w:ascii="Calibri" w:hAnsi="Calibri" w:cs="Arial"/>
          <w:color w:val="000000"/>
          <w:sz w:val="20"/>
          <w:szCs w:val="18"/>
        </w:rPr>
        <w:t>The school will require the return of devices at regular interval for maintenance/servicing purposes, staff must return devices when requested to do so.</w:t>
      </w:r>
    </w:p>
    <w:p w:rsidR="007433CF" w:rsidRPr="00BD4278" w:rsidRDefault="007433CF" w:rsidP="005A66DF">
      <w:pPr>
        <w:tabs>
          <w:tab w:val="num" w:pos="0"/>
        </w:tabs>
        <w:autoSpaceDE w:val="0"/>
        <w:autoSpaceDN w:val="0"/>
        <w:adjustRightInd w:val="0"/>
        <w:ind w:hanging="360"/>
        <w:jc w:val="both"/>
        <w:rPr>
          <w:rFonts w:ascii="Calibri" w:hAnsi="Calibri" w:cs="Arial"/>
          <w:color w:val="000000"/>
          <w:sz w:val="20"/>
          <w:szCs w:val="18"/>
        </w:rPr>
      </w:pPr>
    </w:p>
    <w:p w:rsidR="007433CF" w:rsidRPr="00BD4278" w:rsidRDefault="007433CF" w:rsidP="005A66DF">
      <w:pPr>
        <w:numPr>
          <w:ilvl w:val="0"/>
          <w:numId w:val="2"/>
        </w:numPr>
        <w:tabs>
          <w:tab w:val="clear" w:pos="720"/>
          <w:tab w:val="num" w:pos="0"/>
        </w:tabs>
        <w:autoSpaceDE w:val="0"/>
        <w:autoSpaceDN w:val="0"/>
        <w:adjustRightInd w:val="0"/>
        <w:ind w:left="0"/>
        <w:jc w:val="both"/>
        <w:rPr>
          <w:rFonts w:ascii="Calibri" w:hAnsi="Calibri" w:cs="Arial"/>
          <w:color w:val="000000"/>
          <w:sz w:val="20"/>
          <w:szCs w:val="18"/>
        </w:rPr>
      </w:pPr>
      <w:r w:rsidRPr="00BD4278">
        <w:rPr>
          <w:rFonts w:ascii="Calibri" w:hAnsi="Calibri" w:cs="Arial"/>
          <w:color w:val="000000"/>
          <w:sz w:val="20"/>
          <w:szCs w:val="18"/>
        </w:rPr>
        <w:t xml:space="preserve">All equipment loaned for staff use </w:t>
      </w:r>
      <w:proofErr w:type="gramStart"/>
      <w:r w:rsidRPr="00BD4278">
        <w:rPr>
          <w:rFonts w:ascii="Calibri" w:hAnsi="Calibri" w:cs="Arial"/>
          <w:color w:val="000000"/>
          <w:sz w:val="20"/>
          <w:szCs w:val="18"/>
        </w:rPr>
        <w:t>must be signed for</w:t>
      </w:r>
      <w:proofErr w:type="gramEnd"/>
      <w:r w:rsidRPr="00BD4278">
        <w:rPr>
          <w:rFonts w:ascii="Calibri" w:hAnsi="Calibri" w:cs="Arial"/>
          <w:color w:val="000000"/>
          <w:sz w:val="20"/>
          <w:szCs w:val="18"/>
        </w:rPr>
        <w:t xml:space="preserve"> on the </w:t>
      </w:r>
      <w:r w:rsidRPr="00BD4278">
        <w:rPr>
          <w:rFonts w:ascii="Calibri" w:hAnsi="Calibri" w:cs="Arial"/>
          <w:b/>
          <w:color w:val="000000"/>
          <w:sz w:val="20"/>
          <w:szCs w:val="18"/>
        </w:rPr>
        <w:t xml:space="preserve">Equipment Loan </w:t>
      </w:r>
      <w:r w:rsidRPr="00BD4278">
        <w:rPr>
          <w:rFonts w:ascii="Calibri" w:hAnsi="Calibri" w:cs="Arial"/>
          <w:color w:val="000000"/>
          <w:sz w:val="20"/>
          <w:szCs w:val="18"/>
        </w:rPr>
        <w:t xml:space="preserve">or </w:t>
      </w:r>
      <w:r w:rsidRPr="00BD4278">
        <w:rPr>
          <w:rFonts w:ascii="Calibri" w:hAnsi="Calibri" w:cs="Arial"/>
          <w:b/>
          <w:color w:val="000000"/>
          <w:sz w:val="20"/>
          <w:szCs w:val="18"/>
        </w:rPr>
        <w:t>Mobile Device consent</w:t>
      </w:r>
      <w:r w:rsidRPr="00BD4278">
        <w:rPr>
          <w:rFonts w:ascii="Calibri" w:hAnsi="Calibri" w:cs="Arial"/>
          <w:color w:val="000000"/>
          <w:sz w:val="20"/>
          <w:szCs w:val="18"/>
        </w:rPr>
        <w:t xml:space="preserve"> form.</w:t>
      </w:r>
    </w:p>
    <w:p w:rsidR="007433CF" w:rsidRPr="00BD4278" w:rsidRDefault="007433CF" w:rsidP="005A66DF">
      <w:pPr>
        <w:pStyle w:val="ListParagraph"/>
        <w:jc w:val="both"/>
        <w:rPr>
          <w:rFonts w:ascii="Calibri" w:hAnsi="Calibri" w:cs="Arial"/>
          <w:color w:val="000000"/>
          <w:sz w:val="20"/>
          <w:szCs w:val="18"/>
        </w:rPr>
      </w:pPr>
    </w:p>
    <w:p w:rsidR="007433CF" w:rsidRPr="00BD4278" w:rsidRDefault="005A66DF" w:rsidP="005A66DF">
      <w:pPr>
        <w:numPr>
          <w:ilvl w:val="0"/>
          <w:numId w:val="2"/>
        </w:numPr>
        <w:tabs>
          <w:tab w:val="clear" w:pos="720"/>
          <w:tab w:val="num" w:pos="0"/>
        </w:tabs>
        <w:autoSpaceDE w:val="0"/>
        <w:autoSpaceDN w:val="0"/>
        <w:adjustRightInd w:val="0"/>
        <w:ind w:left="0"/>
        <w:jc w:val="both"/>
        <w:rPr>
          <w:rFonts w:ascii="Calibri" w:hAnsi="Calibri" w:cs="Arial"/>
          <w:color w:val="000000"/>
          <w:sz w:val="20"/>
          <w:szCs w:val="18"/>
        </w:rPr>
      </w:pPr>
      <w:r>
        <w:rPr>
          <w:rFonts w:ascii="Calibri" w:hAnsi="Calibri" w:cs="Arial"/>
          <w:color w:val="000000"/>
          <w:sz w:val="20"/>
          <w:szCs w:val="18"/>
        </w:rPr>
        <w:t>Blythe Bridge High School &amp;</w:t>
      </w:r>
      <w:r w:rsidR="007433CF" w:rsidRPr="00BD4278">
        <w:rPr>
          <w:rFonts w:ascii="Calibri" w:hAnsi="Calibri" w:cs="Arial"/>
          <w:color w:val="000000"/>
          <w:sz w:val="20"/>
          <w:szCs w:val="18"/>
        </w:rPr>
        <w:t xml:space="preserve"> Sixth Form reserves the right to place restrictive access or in extreme cases remove the device if the above </w:t>
      </w:r>
      <w:proofErr w:type="gramStart"/>
      <w:r w:rsidR="007433CF" w:rsidRPr="00BD4278">
        <w:rPr>
          <w:rFonts w:ascii="Calibri" w:hAnsi="Calibri" w:cs="Arial"/>
          <w:color w:val="000000"/>
          <w:sz w:val="20"/>
          <w:szCs w:val="18"/>
        </w:rPr>
        <w:t>is not followed</w:t>
      </w:r>
      <w:proofErr w:type="gramEnd"/>
      <w:r w:rsidR="007433CF" w:rsidRPr="00BD4278">
        <w:rPr>
          <w:rFonts w:ascii="Calibri" w:hAnsi="Calibri" w:cs="Arial"/>
          <w:color w:val="000000"/>
          <w:sz w:val="20"/>
          <w:szCs w:val="18"/>
        </w:rPr>
        <w:t>.</w:t>
      </w:r>
    </w:p>
    <w:sectPr w:rsidR="007433CF" w:rsidRPr="00BD4278">
      <w:headerReference w:type="default" r:id="rId8"/>
      <w:footerReference w:type="default" r:id="rId9"/>
      <w:pgSz w:w="11906" w:h="16838"/>
      <w:pgMar w:top="1134" w:right="991"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46B9" w:rsidRDefault="001046B9">
      <w:r>
        <w:separator/>
      </w:r>
    </w:p>
  </w:endnote>
  <w:endnote w:type="continuationSeparator" w:id="0">
    <w:p w:rsidR="001046B9" w:rsidRDefault="001046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096" w:rsidRDefault="009C2096" w:rsidP="009C2096">
    <w:pPr>
      <w:pStyle w:val="Footer"/>
      <w:tabs>
        <w:tab w:val="clear" w:pos="4153"/>
        <w:tab w:val="clear" w:pos="8306"/>
        <w:tab w:val="center" w:pos="4890"/>
        <w:tab w:val="right" w:pos="9781"/>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46B9" w:rsidRDefault="001046B9">
      <w:r>
        <w:separator/>
      </w:r>
    </w:p>
  </w:footnote>
  <w:footnote w:type="continuationSeparator" w:id="0">
    <w:p w:rsidR="001046B9" w:rsidRDefault="001046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33CF" w:rsidRDefault="009C2096" w:rsidP="009C2096">
    <w:pPr>
      <w:pStyle w:val="Header"/>
      <w:tabs>
        <w:tab w:val="clear" w:pos="4153"/>
        <w:tab w:val="clear" w:pos="8306"/>
        <w:tab w:val="center" w:pos="4890"/>
        <w:tab w:val="right" w:pos="9781"/>
      </w:tabs>
      <w:jc w:val="center"/>
    </w:pPr>
    <w:r>
      <w:t>Mobile Device Policy</w:t>
    </w:r>
    <w:r>
      <w:tab/>
      <w:t>Revised 02-05-2020</w:t>
    </w:r>
    <w:r>
      <w:tab/>
      <w:t>Mr A Pritchett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B5A0585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34351147"/>
    <w:multiLevelType w:val="hybridMultilevel"/>
    <w:tmpl w:val="FD7ABE9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865A7C6"/>
    <w:multiLevelType w:val="hybridMultilevel"/>
    <w:tmpl w:val="5B99DE9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B50"/>
    <w:rsid w:val="001046B9"/>
    <w:rsid w:val="00224B50"/>
    <w:rsid w:val="002F20AE"/>
    <w:rsid w:val="002F73A7"/>
    <w:rsid w:val="00522C2C"/>
    <w:rsid w:val="00562100"/>
    <w:rsid w:val="005A66DF"/>
    <w:rsid w:val="0065447B"/>
    <w:rsid w:val="0067351A"/>
    <w:rsid w:val="0067466A"/>
    <w:rsid w:val="006B6407"/>
    <w:rsid w:val="007433CF"/>
    <w:rsid w:val="007756A0"/>
    <w:rsid w:val="009C2096"/>
    <w:rsid w:val="00B3388F"/>
    <w:rsid w:val="00BD4278"/>
    <w:rsid w:val="00BF23B5"/>
    <w:rsid w:val="00CE7115"/>
    <w:rsid w:val="00F938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1B9EDD0B"/>
  <w15:chartTrackingRefBased/>
  <w15:docId w15:val="{CBD56192-E919-4766-9B5B-0D3FA095E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Default">
    <w:name w:val="Default"/>
    <w:pPr>
      <w:autoSpaceDE w:val="0"/>
      <w:autoSpaceDN w:val="0"/>
      <w:adjustRightInd w:val="0"/>
    </w:pPr>
    <w:rPr>
      <w:rFonts w:ascii="Calibri" w:hAnsi="Calibri" w:cs="Calibri"/>
      <w:color w:val="000000"/>
      <w:sz w:val="24"/>
      <w:szCs w:val="24"/>
    </w:rPr>
  </w:style>
  <w:style w:type="paragraph" w:styleId="Title">
    <w:name w:val="Title"/>
    <w:basedOn w:val="Default"/>
    <w:next w:val="Default"/>
    <w:qFormat/>
    <w:rPr>
      <w:rFonts w:cs="Times New Roman"/>
      <w:color w:val="auto"/>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ColorfulList-Accent1">
    <w:name w:val="Colorful List Accent 1"/>
    <w:basedOn w:val="Normal"/>
    <w:uiPriority w:val="34"/>
    <w:qFormat/>
    <w:pPr>
      <w:ind w:left="720"/>
    </w:pPr>
  </w:style>
  <w:style w:type="paragraph" w:styleId="ListParagraph">
    <w:name w:val="List Paragraph"/>
    <w:basedOn w:val="Normal"/>
    <w:uiPriority w:val="34"/>
    <w:qFormat/>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107BAEE0.dotm</Template>
  <TotalTime>5</TotalTime>
  <Pages>1</Pages>
  <Words>474</Words>
  <Characters>2366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RM plc</Company>
  <LinksUpToDate>false</LinksUpToDate>
  <CharactersWithSpaces>2835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Blunt;Paul Williams</dc:creator>
  <cp:keywords/>
  <cp:lastModifiedBy>A Pritchett</cp:lastModifiedBy>
  <cp:revision>3</cp:revision>
  <cp:lastPrinted>2013-06-26T10:41:00Z</cp:lastPrinted>
  <dcterms:created xsi:type="dcterms:W3CDTF">2020-05-03T23:10:00Z</dcterms:created>
  <dcterms:modified xsi:type="dcterms:W3CDTF">2020-05-03T23:14:00Z</dcterms:modified>
</cp:coreProperties>
</file>