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769B" w14:textId="13D2D155" w:rsidR="00840439" w:rsidRPr="00CA0CE5" w:rsidRDefault="002C2D68" w:rsidP="00542345">
      <w:pPr>
        <w:ind w:left="0" w:firstLine="0"/>
        <w:rPr>
          <w:rFonts w:asciiTheme="minorHAnsi" w:hAnsiTheme="minorHAnsi" w:cstheme="minorHAnsi"/>
          <w:color w:val="auto"/>
          <w:szCs w:val="20"/>
        </w:rPr>
      </w:pPr>
      <w:r>
        <w:rPr>
          <w:noProof/>
        </w:rPr>
        <w:drawing>
          <wp:anchor distT="0" distB="0" distL="114300" distR="114300" simplePos="0" relativeHeight="251661312" behindDoc="0" locked="0" layoutInCell="1" allowOverlap="1" wp14:anchorId="31EA4DFC" wp14:editId="7BA3BCB5">
            <wp:simplePos x="0" y="0"/>
            <wp:positionH relativeFrom="column">
              <wp:posOffset>4323770</wp:posOffset>
            </wp:positionH>
            <wp:positionV relativeFrom="paragraph">
              <wp:posOffset>415400</wp:posOffset>
            </wp:positionV>
            <wp:extent cx="1574165" cy="1161415"/>
            <wp:effectExtent l="0" t="0" r="6985" b="635"/>
            <wp:wrapNone/>
            <wp:docPr id="20" name="Picture 20" descr="A picture containing text, bird&#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bird&#10;&#10;Description automatically generated"/>
                    <pic:cNvPicPr/>
                  </pic:nvPicPr>
                  <pic:blipFill>
                    <a:blip r:embed="rId8"/>
                    <a:stretch>
                      <a:fillRect/>
                    </a:stretch>
                  </pic:blipFill>
                  <pic:spPr>
                    <a:xfrm>
                      <a:off x="0" y="0"/>
                      <a:ext cx="1574801" cy="1161884"/>
                    </a:xfrm>
                    <a:prstGeom prst="rect">
                      <a:avLst/>
                    </a:prstGeom>
                  </pic:spPr>
                </pic:pic>
              </a:graphicData>
            </a:graphic>
            <wp14:sizeRelH relativeFrom="margin">
              <wp14:pctWidth>0</wp14:pctWidth>
            </wp14:sizeRelH>
            <wp14:sizeRelV relativeFrom="margin">
              <wp14:pctHeight>0</wp14:pctHeight>
            </wp14:sizeRelV>
          </wp:anchor>
        </w:drawing>
      </w:r>
      <w:r w:rsidR="00542345">
        <w:rPr>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045AE1" w:rsidRPr="007251A2">
        <w:rPr>
          <w:rFonts w:ascii="Arial" w:hAnsi="Arial" w:cs="Arial"/>
          <w:color w:val="auto"/>
        </w:rPr>
        <w:tab/>
      </w:r>
      <w:r w:rsidR="00840439" w:rsidRPr="00CA0CE5">
        <w:rPr>
          <w:rFonts w:asciiTheme="minorHAnsi" w:hAnsiTheme="minorHAnsi" w:cstheme="minorHAnsi"/>
          <w:color w:val="auto"/>
          <w:szCs w:val="20"/>
        </w:rPr>
        <w:t>Blythe Bridge High School &amp; Sixth Form</w:t>
      </w:r>
      <w:r w:rsidR="00CA0CE5">
        <w:rPr>
          <w:rFonts w:asciiTheme="minorHAnsi" w:hAnsiTheme="minorHAnsi" w:cstheme="minorHAnsi"/>
          <w:color w:val="auto"/>
          <w:szCs w:val="20"/>
        </w:rPr>
        <w:t xml:space="preserve">, </w:t>
      </w:r>
      <w:r w:rsidR="00840439" w:rsidRPr="00CA0CE5">
        <w:rPr>
          <w:rFonts w:asciiTheme="minorHAnsi" w:hAnsiTheme="minorHAnsi" w:cstheme="minorHAnsi"/>
          <w:color w:val="auto"/>
          <w:szCs w:val="20"/>
        </w:rPr>
        <w:t>Cheadle Road</w:t>
      </w:r>
    </w:p>
    <w:p w14:paraId="358042C9" w14:textId="5AD83AC0" w:rsidR="00542345" w:rsidRPr="00CA0CE5" w:rsidRDefault="004469D6" w:rsidP="00542345">
      <w:pPr>
        <w:ind w:left="0" w:firstLine="0"/>
        <w:rPr>
          <w:rFonts w:asciiTheme="minorHAnsi" w:hAnsiTheme="minorHAnsi" w:cstheme="minorHAnsi"/>
          <w:color w:val="auto"/>
          <w:szCs w:val="20"/>
        </w:rPr>
      </w:pP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00840439" w:rsidRPr="00CA0CE5">
        <w:rPr>
          <w:rFonts w:asciiTheme="minorHAnsi" w:hAnsiTheme="minorHAnsi" w:cstheme="minorHAnsi"/>
          <w:color w:val="auto"/>
          <w:szCs w:val="20"/>
        </w:rPr>
        <w:t>Blythe Bridge</w:t>
      </w:r>
      <w:r w:rsidR="00CA0CE5">
        <w:rPr>
          <w:rFonts w:asciiTheme="minorHAnsi" w:hAnsiTheme="minorHAnsi" w:cstheme="minorHAnsi"/>
          <w:color w:val="auto"/>
          <w:szCs w:val="20"/>
        </w:rPr>
        <w:t xml:space="preserve">, </w:t>
      </w:r>
      <w:r w:rsidR="00840439" w:rsidRPr="00CA0CE5">
        <w:rPr>
          <w:rFonts w:asciiTheme="minorHAnsi" w:hAnsiTheme="minorHAnsi" w:cstheme="minorHAnsi"/>
          <w:color w:val="auto"/>
          <w:szCs w:val="20"/>
        </w:rPr>
        <w:t>Staffordshire</w:t>
      </w:r>
      <w:r w:rsidR="00CA0CE5">
        <w:rPr>
          <w:rFonts w:asciiTheme="minorHAnsi" w:hAnsiTheme="minorHAnsi" w:cstheme="minorHAnsi"/>
          <w:color w:val="auto"/>
          <w:szCs w:val="20"/>
        </w:rPr>
        <w:t xml:space="preserve">, </w:t>
      </w:r>
      <w:r w:rsidR="00207255" w:rsidRPr="00CA0CE5">
        <w:rPr>
          <w:rFonts w:asciiTheme="minorHAnsi" w:hAnsiTheme="minorHAnsi" w:cstheme="minorHAnsi"/>
          <w:color w:val="auto"/>
          <w:szCs w:val="20"/>
        </w:rPr>
        <w:t>ST11 9PW</w:t>
      </w:r>
    </w:p>
    <w:p w14:paraId="4CA07477" w14:textId="6343AFE9" w:rsidR="00500AB4" w:rsidRPr="00CA0CE5" w:rsidRDefault="00601E5E" w:rsidP="00500AB4">
      <w:pPr>
        <w:pStyle w:val="NormalWeb"/>
        <w:spacing w:before="0" w:beforeAutospacing="0" w:after="0" w:afterAutospacing="0"/>
        <w:ind w:left="567" w:right="567"/>
        <w:rPr>
          <w:rFonts w:asciiTheme="minorHAnsi" w:hAnsiTheme="minorHAnsi" w:cstheme="minorHAnsi"/>
          <w:b/>
          <w:bCs/>
          <w:sz w:val="20"/>
          <w:szCs w:val="20"/>
        </w:rPr>
      </w:pPr>
      <w:r w:rsidRPr="00CA0CE5">
        <w:rPr>
          <w:rFonts w:asciiTheme="minorHAnsi" w:hAnsiTheme="minorHAnsi" w:cstheme="minorHAnsi"/>
          <w:b/>
          <w:bCs/>
          <w:sz w:val="20"/>
          <w:szCs w:val="20"/>
        </w:rPr>
        <w:t>Teacher</w:t>
      </w:r>
      <w:r w:rsidR="00FB11B5" w:rsidRPr="00CA0CE5">
        <w:rPr>
          <w:rFonts w:asciiTheme="minorHAnsi" w:hAnsiTheme="minorHAnsi" w:cstheme="minorHAnsi"/>
          <w:b/>
          <w:bCs/>
          <w:sz w:val="20"/>
          <w:szCs w:val="20"/>
        </w:rPr>
        <w:t xml:space="preserve"> of </w:t>
      </w:r>
      <w:r w:rsidR="00737750">
        <w:rPr>
          <w:rFonts w:asciiTheme="minorHAnsi" w:hAnsiTheme="minorHAnsi" w:cstheme="minorHAnsi"/>
          <w:b/>
          <w:bCs/>
          <w:sz w:val="20"/>
          <w:szCs w:val="20"/>
        </w:rPr>
        <w:t>Mathematics</w:t>
      </w:r>
      <w:r w:rsidR="00B9261F" w:rsidRPr="00CA0CE5">
        <w:rPr>
          <w:rFonts w:asciiTheme="minorHAnsi" w:hAnsiTheme="minorHAnsi" w:cstheme="minorHAnsi"/>
          <w:b/>
          <w:bCs/>
          <w:sz w:val="20"/>
          <w:szCs w:val="20"/>
        </w:rPr>
        <w:t xml:space="preserve"> </w:t>
      </w:r>
    </w:p>
    <w:p w14:paraId="1F7F3857" w14:textId="5978E69B" w:rsidR="00485BFC" w:rsidRPr="00CA0CE5" w:rsidRDefault="00A62C58" w:rsidP="00A62C58">
      <w:pPr>
        <w:pStyle w:val="NormalWeb"/>
        <w:spacing w:before="0" w:beforeAutospacing="0" w:after="0" w:afterAutospacing="0"/>
        <w:ind w:left="567" w:right="567"/>
        <w:jc w:val="both"/>
        <w:rPr>
          <w:rFonts w:asciiTheme="minorHAnsi" w:hAnsiTheme="minorHAnsi" w:cstheme="minorHAnsi"/>
          <w:sz w:val="20"/>
          <w:szCs w:val="20"/>
        </w:rPr>
      </w:pPr>
      <w:r>
        <w:rPr>
          <w:rFonts w:asciiTheme="minorHAnsi" w:hAnsiTheme="minorHAnsi" w:cstheme="minorHAnsi"/>
          <w:sz w:val="20"/>
          <w:szCs w:val="20"/>
        </w:rPr>
        <w:t>F</w:t>
      </w:r>
      <w:r w:rsidR="00485BFC" w:rsidRPr="00CA0CE5">
        <w:rPr>
          <w:rFonts w:asciiTheme="minorHAnsi" w:hAnsiTheme="minorHAnsi" w:cstheme="minorHAnsi"/>
          <w:sz w:val="20"/>
          <w:szCs w:val="20"/>
        </w:rPr>
        <w:t>ull</w:t>
      </w:r>
      <w:r>
        <w:rPr>
          <w:rFonts w:asciiTheme="minorHAnsi" w:hAnsiTheme="minorHAnsi" w:cstheme="minorHAnsi"/>
          <w:sz w:val="20"/>
          <w:szCs w:val="20"/>
        </w:rPr>
        <w:t xml:space="preserve"> </w:t>
      </w:r>
      <w:r w:rsidR="00485BFC" w:rsidRPr="00CA0CE5">
        <w:rPr>
          <w:rFonts w:asciiTheme="minorHAnsi" w:hAnsiTheme="minorHAnsi" w:cstheme="minorHAnsi"/>
          <w:sz w:val="20"/>
          <w:szCs w:val="20"/>
        </w:rPr>
        <w:t xml:space="preserve">time </w:t>
      </w:r>
      <w:r w:rsidR="003739BF">
        <w:rPr>
          <w:rFonts w:asciiTheme="minorHAnsi" w:hAnsiTheme="minorHAnsi" w:cstheme="minorHAnsi"/>
          <w:sz w:val="20"/>
          <w:szCs w:val="20"/>
        </w:rPr>
        <w:t xml:space="preserve">permanent </w:t>
      </w:r>
      <w:r w:rsidR="00485BFC" w:rsidRPr="00CA0CE5">
        <w:rPr>
          <w:rFonts w:asciiTheme="minorHAnsi" w:hAnsiTheme="minorHAnsi" w:cstheme="minorHAnsi"/>
          <w:sz w:val="20"/>
          <w:szCs w:val="20"/>
        </w:rPr>
        <w:t xml:space="preserve">position </w:t>
      </w:r>
      <w:r w:rsidR="00B9261F" w:rsidRPr="00CA0CE5">
        <w:rPr>
          <w:rFonts w:asciiTheme="minorHAnsi" w:hAnsiTheme="minorHAnsi" w:cstheme="minorHAnsi"/>
          <w:sz w:val="20"/>
          <w:szCs w:val="20"/>
        </w:rPr>
        <w:t>f</w:t>
      </w:r>
      <w:r w:rsidR="00323C28" w:rsidRPr="00CA0CE5">
        <w:rPr>
          <w:rFonts w:asciiTheme="minorHAnsi" w:hAnsiTheme="minorHAnsi" w:cstheme="minorHAnsi"/>
          <w:sz w:val="20"/>
          <w:szCs w:val="20"/>
        </w:rPr>
        <w:t xml:space="preserve">or </w:t>
      </w:r>
      <w:r w:rsidR="00EA09DA">
        <w:rPr>
          <w:rFonts w:asciiTheme="minorHAnsi" w:hAnsiTheme="minorHAnsi" w:cstheme="minorHAnsi"/>
          <w:sz w:val="20"/>
          <w:szCs w:val="20"/>
        </w:rPr>
        <w:t>September</w:t>
      </w:r>
      <w:r w:rsidR="002571F4" w:rsidRPr="00CA0CE5">
        <w:rPr>
          <w:rFonts w:asciiTheme="minorHAnsi" w:hAnsiTheme="minorHAnsi" w:cstheme="minorHAnsi"/>
          <w:sz w:val="20"/>
          <w:szCs w:val="20"/>
        </w:rPr>
        <w:t xml:space="preserve"> 202</w:t>
      </w:r>
      <w:r w:rsidR="00E64A0B">
        <w:rPr>
          <w:rFonts w:asciiTheme="minorHAnsi" w:hAnsiTheme="minorHAnsi" w:cstheme="minorHAnsi"/>
          <w:sz w:val="20"/>
          <w:szCs w:val="20"/>
        </w:rPr>
        <w:t>6</w:t>
      </w:r>
    </w:p>
    <w:p w14:paraId="6EA11E98" w14:textId="7DFE3EF1" w:rsidR="00485BFC" w:rsidRPr="00CA0CE5" w:rsidRDefault="00485BFC" w:rsidP="00485BFC">
      <w:pPr>
        <w:pStyle w:val="NormalWeb"/>
        <w:spacing w:before="0" w:beforeAutospacing="0" w:after="0" w:afterAutospacing="0"/>
        <w:ind w:left="567" w:right="567"/>
        <w:jc w:val="both"/>
        <w:rPr>
          <w:rFonts w:asciiTheme="minorHAnsi" w:hAnsiTheme="minorHAnsi" w:cstheme="minorHAnsi"/>
          <w:sz w:val="20"/>
          <w:szCs w:val="20"/>
        </w:rPr>
      </w:pPr>
      <w:r w:rsidRPr="00CA0CE5">
        <w:rPr>
          <w:rFonts w:asciiTheme="minorHAnsi" w:hAnsiTheme="minorHAnsi" w:cstheme="minorHAnsi"/>
          <w:sz w:val="20"/>
          <w:szCs w:val="20"/>
        </w:rPr>
        <w:t xml:space="preserve">Salary: </w:t>
      </w:r>
      <w:r w:rsidR="003739BF" w:rsidRPr="003739BF">
        <w:rPr>
          <w:rFonts w:asciiTheme="minorHAnsi" w:hAnsiTheme="minorHAnsi" w:cstheme="minorHAnsi"/>
          <w:sz w:val="20"/>
          <w:szCs w:val="20"/>
        </w:rPr>
        <w:t>MS1 to UPS3 £32,916 to £51,048 per annum</w:t>
      </w:r>
    </w:p>
    <w:p w14:paraId="2B0E3D30" w14:textId="77777777" w:rsidR="00380AD8" w:rsidRPr="00CA0CE5" w:rsidRDefault="00380AD8" w:rsidP="00F53F91">
      <w:pPr>
        <w:pStyle w:val="NormalWeb"/>
        <w:spacing w:before="0" w:beforeAutospacing="0" w:after="0" w:afterAutospacing="0"/>
        <w:ind w:left="567" w:right="567"/>
        <w:rPr>
          <w:rFonts w:asciiTheme="minorHAnsi" w:hAnsiTheme="minorHAnsi" w:cstheme="minorHAnsi"/>
          <w:sz w:val="20"/>
          <w:szCs w:val="20"/>
        </w:rPr>
      </w:pPr>
    </w:p>
    <w:p w14:paraId="698EDD2B" w14:textId="7AF780FF" w:rsidR="003739BF" w:rsidRPr="00E64A0B" w:rsidRDefault="00380AD8" w:rsidP="00737750">
      <w:pPr>
        <w:ind w:left="567" w:right="567"/>
        <w:rPr>
          <w:rFonts w:asciiTheme="minorHAnsi" w:eastAsia="Times New Roman" w:hAnsiTheme="minorHAnsi" w:cstheme="minorHAnsi"/>
          <w:color w:val="auto"/>
          <w:szCs w:val="20"/>
          <w:shd w:val="clear" w:color="auto" w:fill="FFFFFF"/>
        </w:rPr>
      </w:pPr>
      <w:r w:rsidRPr="00CA0CE5">
        <w:rPr>
          <w:rFonts w:asciiTheme="minorHAnsi" w:hAnsiTheme="minorHAnsi" w:cstheme="minorHAnsi"/>
          <w:color w:val="auto"/>
          <w:szCs w:val="20"/>
        </w:rPr>
        <w:t>John Taylor Multi Academy Trust (JTMAT) believes</w:t>
      </w:r>
      <w:r w:rsidRPr="00CA0CE5">
        <w:rPr>
          <w:rFonts w:asciiTheme="minorHAnsi" w:eastAsia="Times New Roman" w:hAnsiTheme="minorHAnsi" w:cstheme="minorHAnsi"/>
          <w:color w:val="auto"/>
          <w:szCs w:val="20"/>
          <w:shd w:val="clear" w:color="auto" w:fill="FFFFFF"/>
        </w:rPr>
        <w:t xml:space="preserve"> in the power of education to improve lives – and the world. As a partner academy in JTMAT, </w:t>
      </w:r>
      <w:r w:rsidR="00D54D00" w:rsidRPr="00CA0CE5">
        <w:rPr>
          <w:rFonts w:asciiTheme="minorHAnsi" w:eastAsia="Times New Roman" w:hAnsiTheme="minorHAnsi" w:cstheme="minorHAnsi"/>
          <w:color w:val="auto"/>
          <w:szCs w:val="20"/>
          <w:shd w:val="clear" w:color="auto" w:fill="FFFFFF"/>
        </w:rPr>
        <w:t xml:space="preserve">Blythe Bridge High School &amp; Sixth Form </w:t>
      </w:r>
      <w:r w:rsidR="00B9261F" w:rsidRPr="00CA0CE5">
        <w:rPr>
          <w:rFonts w:asciiTheme="minorHAnsi" w:eastAsia="Times New Roman" w:hAnsiTheme="minorHAnsi" w:cstheme="minorHAnsi"/>
          <w:color w:val="auto"/>
          <w:szCs w:val="20"/>
          <w:shd w:val="clear" w:color="auto" w:fill="FFFFFF"/>
        </w:rPr>
        <w:t xml:space="preserve">has a unique opportunity for a teacher of </w:t>
      </w:r>
      <w:r w:rsidR="00737750">
        <w:rPr>
          <w:rFonts w:asciiTheme="minorHAnsi" w:eastAsia="Times New Roman" w:hAnsiTheme="minorHAnsi" w:cstheme="minorHAnsi"/>
          <w:color w:val="auto"/>
          <w:szCs w:val="20"/>
          <w:shd w:val="clear" w:color="auto" w:fill="FFFFFF"/>
        </w:rPr>
        <w:t>mathematics</w:t>
      </w:r>
      <w:r w:rsidR="00A62C58">
        <w:rPr>
          <w:rFonts w:asciiTheme="minorHAnsi" w:eastAsia="Times New Roman" w:hAnsiTheme="minorHAnsi" w:cstheme="minorHAnsi"/>
          <w:color w:val="auto"/>
          <w:szCs w:val="20"/>
          <w:shd w:val="clear" w:color="auto" w:fill="FFFFFF"/>
        </w:rPr>
        <w:t xml:space="preserve"> </w:t>
      </w:r>
      <w:r w:rsidR="00B9261F" w:rsidRPr="00CA0CE5">
        <w:rPr>
          <w:rFonts w:asciiTheme="minorHAnsi" w:eastAsia="Times New Roman" w:hAnsiTheme="minorHAnsi" w:cstheme="minorHAnsi"/>
          <w:color w:val="auto"/>
          <w:szCs w:val="20"/>
          <w:shd w:val="clear" w:color="auto" w:fill="FFFFFF"/>
        </w:rPr>
        <w:t xml:space="preserve">to </w:t>
      </w:r>
      <w:r w:rsidR="00CA0CE5">
        <w:rPr>
          <w:rFonts w:asciiTheme="minorHAnsi" w:eastAsia="Times New Roman" w:hAnsiTheme="minorHAnsi" w:cstheme="minorHAnsi"/>
          <w:color w:val="auto"/>
          <w:szCs w:val="20"/>
          <w:shd w:val="clear" w:color="auto" w:fill="FFFFFF"/>
        </w:rPr>
        <w:t xml:space="preserve">join the team in </w:t>
      </w:r>
      <w:r w:rsidR="00A62C58">
        <w:rPr>
          <w:rFonts w:asciiTheme="minorHAnsi" w:eastAsia="Times New Roman" w:hAnsiTheme="minorHAnsi" w:cstheme="minorHAnsi"/>
          <w:color w:val="auto"/>
          <w:szCs w:val="20"/>
          <w:shd w:val="clear" w:color="auto" w:fill="FFFFFF"/>
        </w:rPr>
        <w:t>a</w:t>
      </w:r>
      <w:r w:rsidR="00E64A0B">
        <w:rPr>
          <w:rFonts w:asciiTheme="minorHAnsi" w:eastAsia="Times New Roman" w:hAnsiTheme="minorHAnsi" w:cstheme="minorHAnsi"/>
          <w:color w:val="auto"/>
          <w:szCs w:val="20"/>
          <w:shd w:val="clear" w:color="auto" w:fill="FFFFFF"/>
        </w:rPr>
        <w:t xml:space="preserve"> highly successful department, in a school which is inclusive</w:t>
      </w:r>
      <w:r w:rsidR="003739BF">
        <w:rPr>
          <w:rFonts w:asciiTheme="minorHAnsi" w:eastAsia="Times New Roman" w:hAnsiTheme="minorHAnsi" w:cstheme="minorHAnsi"/>
          <w:color w:val="auto"/>
          <w:szCs w:val="20"/>
          <w:shd w:val="clear" w:color="auto" w:fill="FFFFFF"/>
        </w:rPr>
        <w:t xml:space="preserve"> and</w:t>
      </w:r>
      <w:r w:rsidR="00E64A0B">
        <w:rPr>
          <w:rFonts w:asciiTheme="minorHAnsi" w:eastAsia="Times New Roman" w:hAnsiTheme="minorHAnsi" w:cstheme="minorHAnsi"/>
          <w:color w:val="auto"/>
          <w:szCs w:val="20"/>
          <w:shd w:val="clear" w:color="auto" w:fill="FFFFFF"/>
        </w:rPr>
        <w:t xml:space="preserve"> ambitious, and where </w:t>
      </w:r>
      <w:r w:rsidR="003739BF">
        <w:rPr>
          <w:rFonts w:asciiTheme="minorHAnsi" w:eastAsia="Times New Roman" w:hAnsiTheme="minorHAnsi" w:cstheme="minorHAnsi"/>
          <w:color w:val="auto"/>
          <w:szCs w:val="20"/>
          <w:shd w:val="clear" w:color="auto" w:fill="FFFFFF"/>
        </w:rPr>
        <w:t>staff feel valued and supported by:</w:t>
      </w:r>
    </w:p>
    <w:p w14:paraId="26D026BC" w14:textId="77777777" w:rsidR="00CA0CE5" w:rsidRPr="00CA0CE5" w:rsidRDefault="00CA0CE5" w:rsidP="00CA0CE5">
      <w:pPr>
        <w:pStyle w:val="ListParagraph"/>
        <w:numPr>
          <w:ilvl w:val="0"/>
          <w:numId w:val="5"/>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An effective centralised detention system</w:t>
      </w:r>
    </w:p>
    <w:p w14:paraId="1A6ACB86" w14:textId="6392D45E" w:rsidR="00CA0CE5" w:rsidRPr="00CA0CE5" w:rsidRDefault="00CA0CE5" w:rsidP="00CA0CE5">
      <w:pPr>
        <w:pStyle w:val="ListParagraph"/>
        <w:numPr>
          <w:ilvl w:val="0"/>
          <w:numId w:val="5"/>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Sensible r</w:t>
      </w:r>
      <w:r w:rsidR="003739BF">
        <w:rPr>
          <w:rFonts w:asciiTheme="minorHAnsi" w:hAnsiTheme="minorHAnsi" w:cstheme="minorHAnsi"/>
          <w:color w:val="auto"/>
          <w:szCs w:val="20"/>
        </w:rPr>
        <w:t>eporting and assessment procedures</w:t>
      </w:r>
    </w:p>
    <w:p w14:paraId="0E0E8343" w14:textId="77777777" w:rsidR="00CA0CE5" w:rsidRPr="00CA0CE5" w:rsidRDefault="00CA0CE5" w:rsidP="00CA0CE5">
      <w:pPr>
        <w:pStyle w:val="ListParagraph"/>
        <w:numPr>
          <w:ilvl w:val="0"/>
          <w:numId w:val="5"/>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Shared resources and structured schemes of learning and curriculum plans</w:t>
      </w:r>
    </w:p>
    <w:p w14:paraId="5DCE61ED" w14:textId="4051D40B" w:rsidR="00CA0CE5" w:rsidRDefault="00CA0CE5" w:rsidP="00CA0CE5">
      <w:pPr>
        <w:pStyle w:val="ListParagraph"/>
        <w:numPr>
          <w:ilvl w:val="0"/>
          <w:numId w:val="5"/>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Opportunities for individual CPD</w:t>
      </w:r>
    </w:p>
    <w:p w14:paraId="1E407A19" w14:textId="77777777" w:rsidR="003739BF" w:rsidRPr="003739BF" w:rsidRDefault="003739BF" w:rsidP="003739BF">
      <w:pPr>
        <w:spacing w:after="0" w:line="240" w:lineRule="auto"/>
        <w:ind w:right="567"/>
        <w:rPr>
          <w:rFonts w:asciiTheme="minorHAnsi" w:hAnsiTheme="minorHAnsi" w:cstheme="minorHAnsi"/>
          <w:color w:val="auto"/>
          <w:szCs w:val="20"/>
        </w:rPr>
      </w:pPr>
    </w:p>
    <w:p w14:paraId="518FB0F7" w14:textId="26DE4248" w:rsidR="00CA0CE5" w:rsidRDefault="003739BF" w:rsidP="003739BF">
      <w:pPr>
        <w:spacing w:after="0" w:line="240" w:lineRule="auto"/>
        <w:ind w:left="557" w:right="567" w:firstLine="0"/>
        <w:rPr>
          <w:rFonts w:asciiTheme="minorHAnsi" w:hAnsiTheme="minorHAnsi" w:cstheme="minorHAnsi"/>
          <w:color w:val="auto"/>
          <w:szCs w:val="20"/>
        </w:rPr>
      </w:pPr>
      <w:r w:rsidRPr="003739BF">
        <w:rPr>
          <w:rFonts w:asciiTheme="minorHAnsi" w:hAnsiTheme="minorHAnsi" w:cstheme="minorHAnsi"/>
          <w:color w:val="auto"/>
          <w:szCs w:val="20"/>
        </w:rPr>
        <w:t xml:space="preserve">The successful candidate will be well-qualified </w:t>
      </w:r>
      <w:r>
        <w:rPr>
          <w:rFonts w:asciiTheme="minorHAnsi" w:hAnsiTheme="minorHAnsi" w:cstheme="minorHAnsi"/>
          <w:color w:val="auto"/>
          <w:szCs w:val="20"/>
        </w:rPr>
        <w:t xml:space="preserve">and have experience of </w:t>
      </w:r>
      <w:r w:rsidR="00737750">
        <w:rPr>
          <w:rFonts w:asciiTheme="minorHAnsi" w:hAnsiTheme="minorHAnsi" w:cstheme="minorHAnsi"/>
          <w:color w:val="auto"/>
          <w:szCs w:val="20"/>
        </w:rPr>
        <w:t xml:space="preserve">teaching to Key Stage 4. They will be passionate about their subject and motivated to instil </w:t>
      </w:r>
      <w:r w:rsidR="00737750" w:rsidRPr="00737750">
        <w:rPr>
          <w:rFonts w:asciiTheme="minorHAnsi" w:hAnsiTheme="minorHAnsi" w:cstheme="minorHAnsi"/>
          <w:color w:val="auto"/>
          <w:szCs w:val="20"/>
        </w:rPr>
        <w:t xml:space="preserve">a love for </w:t>
      </w:r>
      <w:r w:rsidR="00737750">
        <w:rPr>
          <w:rFonts w:asciiTheme="minorHAnsi" w:hAnsiTheme="minorHAnsi" w:cstheme="minorHAnsi"/>
          <w:color w:val="auto"/>
          <w:szCs w:val="20"/>
        </w:rPr>
        <w:t xml:space="preserve">mathematics to </w:t>
      </w:r>
      <w:r w:rsidR="005F0943">
        <w:rPr>
          <w:rFonts w:asciiTheme="minorHAnsi" w:hAnsiTheme="minorHAnsi" w:cstheme="minorHAnsi"/>
          <w:color w:val="auto"/>
          <w:szCs w:val="20"/>
        </w:rPr>
        <w:t>all</w:t>
      </w:r>
      <w:r w:rsidR="00737750">
        <w:rPr>
          <w:rFonts w:asciiTheme="minorHAnsi" w:hAnsiTheme="minorHAnsi" w:cstheme="minorHAnsi"/>
          <w:color w:val="auto"/>
          <w:szCs w:val="20"/>
        </w:rPr>
        <w:t xml:space="preserve"> the school community. </w:t>
      </w:r>
      <w:r w:rsidRPr="003739BF">
        <w:rPr>
          <w:rFonts w:asciiTheme="minorHAnsi" w:hAnsiTheme="minorHAnsi" w:cstheme="minorHAnsi"/>
          <w:color w:val="auto"/>
          <w:szCs w:val="20"/>
        </w:rPr>
        <w:t>This opportunity would suit an experienced or early career teacher who will thrive in a school whose culture and ethos of pride, respect and kindness permeates all aspects of school life and where staff morale is high</w:t>
      </w:r>
      <w:r w:rsidR="00737750">
        <w:rPr>
          <w:rFonts w:asciiTheme="minorHAnsi" w:hAnsiTheme="minorHAnsi" w:cstheme="minorHAnsi"/>
          <w:color w:val="auto"/>
          <w:szCs w:val="20"/>
        </w:rPr>
        <w:t xml:space="preserve">. </w:t>
      </w:r>
    </w:p>
    <w:p w14:paraId="592CC48E" w14:textId="77777777" w:rsidR="003739BF" w:rsidRPr="00CA0CE5" w:rsidRDefault="003739BF" w:rsidP="003739BF">
      <w:pPr>
        <w:spacing w:after="0" w:line="240" w:lineRule="auto"/>
        <w:ind w:left="557" w:right="567" w:firstLine="0"/>
        <w:rPr>
          <w:rFonts w:asciiTheme="minorHAnsi" w:hAnsiTheme="minorHAnsi" w:cstheme="minorHAnsi"/>
          <w:color w:val="auto"/>
          <w:szCs w:val="20"/>
        </w:rPr>
      </w:pPr>
    </w:p>
    <w:p w14:paraId="1084D4D7" w14:textId="77777777" w:rsidR="00CA0CE5" w:rsidRPr="00CA0CE5" w:rsidRDefault="00CA0CE5" w:rsidP="00CA0CE5">
      <w:pPr>
        <w:spacing w:after="0" w:line="240" w:lineRule="auto"/>
        <w:ind w:left="567" w:right="567"/>
        <w:rPr>
          <w:rFonts w:asciiTheme="minorHAnsi" w:hAnsiTheme="minorHAnsi" w:cstheme="minorHAnsi"/>
          <w:color w:val="auto"/>
          <w:szCs w:val="20"/>
        </w:rPr>
      </w:pPr>
      <w:r w:rsidRPr="00CA0CE5">
        <w:rPr>
          <w:rFonts w:asciiTheme="minorHAnsi" w:hAnsiTheme="minorHAnsi" w:cstheme="minorHAnsi"/>
          <w:color w:val="auto"/>
          <w:szCs w:val="20"/>
        </w:rPr>
        <w:t>Staff at Blythe Bridge High School &amp; Sixth Form also benefit from:</w:t>
      </w:r>
    </w:p>
    <w:p w14:paraId="52E5FF2A"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A well-equipped staffroom</w:t>
      </w:r>
    </w:p>
    <w:p w14:paraId="5C7ADDE6"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Team building through a competitive house system</w:t>
      </w:r>
    </w:p>
    <w:p w14:paraId="39A77BB0"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Free car parking</w:t>
      </w:r>
    </w:p>
    <w:p w14:paraId="6940D717"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Access to a fitness suite and staff swim sessions</w:t>
      </w:r>
    </w:p>
    <w:p w14:paraId="77888A7C"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Bike2Work scheme</w:t>
      </w:r>
    </w:p>
    <w:p w14:paraId="7D20D87F" w14:textId="48C6A6EE" w:rsidR="00E27C69" w:rsidRPr="00A62C58" w:rsidRDefault="00CA0CE5" w:rsidP="00A62C58">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Electric car lease scheme</w:t>
      </w:r>
    </w:p>
    <w:p w14:paraId="5572E86B" w14:textId="77777777" w:rsidR="00E64A0B" w:rsidRDefault="00E64A0B" w:rsidP="00E27C69">
      <w:pPr>
        <w:pStyle w:val="NormalWeb"/>
        <w:spacing w:before="0" w:beforeAutospacing="0" w:after="0" w:afterAutospacing="0"/>
        <w:ind w:left="567" w:right="567"/>
        <w:rPr>
          <w:rFonts w:asciiTheme="minorHAnsi" w:hAnsiTheme="minorHAnsi" w:cstheme="minorHAnsi"/>
          <w:sz w:val="20"/>
          <w:szCs w:val="20"/>
        </w:rPr>
      </w:pPr>
    </w:p>
    <w:p w14:paraId="71E9CAE2" w14:textId="4B534B0C" w:rsidR="00380AD8" w:rsidRPr="00CA0CE5" w:rsidRDefault="00380AD8" w:rsidP="00E27C69">
      <w:pPr>
        <w:pStyle w:val="NormalWeb"/>
        <w:spacing w:before="0" w:beforeAutospacing="0" w:after="0" w:afterAutospacing="0"/>
        <w:ind w:left="567" w:right="567"/>
        <w:rPr>
          <w:rFonts w:asciiTheme="minorHAnsi" w:hAnsiTheme="minorHAnsi" w:cstheme="minorHAnsi"/>
          <w:sz w:val="20"/>
          <w:szCs w:val="20"/>
        </w:rPr>
      </w:pPr>
      <w:r w:rsidRPr="00CA0CE5">
        <w:rPr>
          <w:rFonts w:asciiTheme="minorHAnsi" w:hAnsiTheme="minorHAnsi" w:cstheme="minorHAnsi"/>
          <w:sz w:val="20"/>
          <w:szCs w:val="20"/>
        </w:rPr>
        <w:t>If you have a passion for excellence and share our vision, we can offer you the opportunity to be part of a successful and progressive Trust, which is committed to ensuring learning is at the heart of all we do.</w:t>
      </w:r>
    </w:p>
    <w:p w14:paraId="31193537" w14:textId="77777777" w:rsidR="00380AD8" w:rsidRPr="00CA0CE5" w:rsidRDefault="00380AD8" w:rsidP="00E27C69">
      <w:pPr>
        <w:pStyle w:val="NormalWeb"/>
        <w:spacing w:before="0" w:beforeAutospacing="0" w:after="0" w:afterAutospacing="0"/>
        <w:ind w:left="567" w:right="567"/>
        <w:rPr>
          <w:rFonts w:asciiTheme="minorHAnsi" w:hAnsiTheme="minorHAnsi" w:cstheme="minorHAnsi"/>
          <w:sz w:val="20"/>
          <w:szCs w:val="20"/>
        </w:rPr>
      </w:pPr>
    </w:p>
    <w:p w14:paraId="79BBBD8D" w14:textId="57A39943" w:rsidR="00D5420A" w:rsidRDefault="00380AD8" w:rsidP="00D5420A">
      <w:pPr>
        <w:pStyle w:val="NormalWeb"/>
        <w:spacing w:before="0" w:beforeAutospacing="0" w:after="0" w:afterAutospacing="0"/>
        <w:ind w:left="567" w:right="567"/>
        <w:rPr>
          <w:rFonts w:asciiTheme="minorHAnsi" w:hAnsiTheme="minorHAnsi" w:cstheme="minorHAnsi"/>
          <w:sz w:val="20"/>
          <w:szCs w:val="20"/>
          <w:shd w:val="clear" w:color="auto" w:fill="FFFFFF"/>
        </w:rPr>
      </w:pPr>
      <w:r w:rsidRPr="00CA0CE5">
        <w:rPr>
          <w:rFonts w:asciiTheme="minorHAnsi" w:hAnsiTheme="minorHAnsi" w:cstheme="minorHAnsi"/>
          <w:sz w:val="20"/>
          <w:szCs w:val="20"/>
        </w:rPr>
        <w:t xml:space="preserve">If you </w:t>
      </w:r>
      <w:r w:rsidR="00B6671C" w:rsidRPr="00CA0CE5">
        <w:rPr>
          <w:rFonts w:asciiTheme="minorHAnsi" w:hAnsiTheme="minorHAnsi" w:cstheme="minorHAnsi"/>
          <w:sz w:val="20"/>
          <w:szCs w:val="20"/>
        </w:rPr>
        <w:t>would like</w:t>
      </w:r>
      <w:r w:rsidRPr="00CA0CE5">
        <w:rPr>
          <w:rFonts w:asciiTheme="minorHAnsi" w:hAnsiTheme="minorHAnsi" w:cstheme="minorHAnsi"/>
          <w:sz w:val="20"/>
          <w:szCs w:val="20"/>
        </w:rPr>
        <w:t xml:space="preserve"> to discuss this </w:t>
      </w:r>
      <w:proofErr w:type="gramStart"/>
      <w:r w:rsidR="00500AB4" w:rsidRPr="00CA0CE5">
        <w:rPr>
          <w:rFonts w:asciiTheme="minorHAnsi" w:hAnsiTheme="minorHAnsi" w:cstheme="minorHAnsi"/>
          <w:sz w:val="20"/>
          <w:szCs w:val="20"/>
        </w:rPr>
        <w:t>role</w:t>
      </w:r>
      <w:proofErr w:type="gramEnd"/>
      <w:r w:rsidR="00500AB4" w:rsidRPr="00CA0CE5">
        <w:rPr>
          <w:rFonts w:asciiTheme="minorHAnsi" w:hAnsiTheme="minorHAnsi" w:cstheme="minorHAnsi"/>
          <w:sz w:val="20"/>
          <w:szCs w:val="20"/>
        </w:rPr>
        <w:t xml:space="preserve"> </w:t>
      </w:r>
      <w:r w:rsidRPr="00CA0CE5">
        <w:rPr>
          <w:rFonts w:asciiTheme="minorHAnsi" w:hAnsiTheme="minorHAnsi" w:cstheme="minorHAnsi"/>
          <w:sz w:val="20"/>
          <w:szCs w:val="20"/>
        </w:rPr>
        <w:t xml:space="preserve">please contact </w:t>
      </w:r>
      <w:r w:rsidR="00045AE1" w:rsidRPr="00CA0CE5">
        <w:rPr>
          <w:rFonts w:asciiTheme="minorHAnsi" w:hAnsiTheme="minorHAnsi" w:cstheme="minorHAnsi"/>
          <w:sz w:val="20"/>
          <w:szCs w:val="20"/>
        </w:rPr>
        <w:t xml:space="preserve">Mrs N Mitton </w:t>
      </w:r>
      <w:r w:rsidRPr="00CA0CE5">
        <w:rPr>
          <w:rFonts w:asciiTheme="minorHAnsi" w:hAnsiTheme="minorHAnsi" w:cstheme="minorHAnsi"/>
          <w:sz w:val="20"/>
          <w:szCs w:val="20"/>
        </w:rPr>
        <w:t>by</w:t>
      </w:r>
      <w:r w:rsidR="00B6671C" w:rsidRPr="00CA0CE5">
        <w:rPr>
          <w:rFonts w:asciiTheme="minorHAnsi" w:hAnsiTheme="minorHAnsi" w:cstheme="minorHAnsi"/>
          <w:sz w:val="20"/>
          <w:szCs w:val="20"/>
        </w:rPr>
        <w:t xml:space="preserve"> </w:t>
      </w:r>
      <w:r w:rsidRPr="00CA0CE5">
        <w:rPr>
          <w:rFonts w:asciiTheme="minorHAnsi" w:hAnsiTheme="minorHAnsi" w:cstheme="minorHAnsi"/>
          <w:sz w:val="20"/>
          <w:szCs w:val="20"/>
        </w:rPr>
        <w:t>emailing </w:t>
      </w:r>
      <w:r w:rsidR="00045AE1" w:rsidRPr="00CA0CE5">
        <w:rPr>
          <w:rFonts w:asciiTheme="minorHAnsi" w:hAnsiTheme="minorHAnsi" w:cstheme="minorHAnsi"/>
          <w:sz w:val="20"/>
          <w:szCs w:val="20"/>
        </w:rPr>
        <w:t>office@bb-hs.co.uk</w:t>
      </w:r>
      <w:r w:rsidRPr="00CA0CE5">
        <w:rPr>
          <w:rFonts w:asciiTheme="minorHAnsi" w:hAnsiTheme="minorHAnsi" w:cstheme="minorHAnsi"/>
          <w:sz w:val="20"/>
          <w:szCs w:val="20"/>
        </w:rPr>
        <w:t xml:space="preserve"> or telephoning</w:t>
      </w:r>
      <w:r w:rsidR="00045AE1" w:rsidRPr="00CA0CE5">
        <w:rPr>
          <w:rFonts w:asciiTheme="minorHAnsi" w:hAnsiTheme="minorHAnsi" w:cstheme="minorHAnsi"/>
          <w:sz w:val="20"/>
          <w:szCs w:val="20"/>
        </w:rPr>
        <w:t xml:space="preserve"> 01782 392519.</w:t>
      </w:r>
      <w:r w:rsidR="00B6671C" w:rsidRPr="00CA0CE5">
        <w:rPr>
          <w:rFonts w:asciiTheme="minorHAnsi" w:hAnsiTheme="minorHAnsi" w:cstheme="minorHAnsi"/>
          <w:sz w:val="20"/>
          <w:szCs w:val="20"/>
        </w:rPr>
        <w:t xml:space="preserve"> </w:t>
      </w:r>
      <w:r w:rsidRPr="00CA0CE5">
        <w:rPr>
          <w:rFonts w:asciiTheme="minorHAnsi" w:hAnsiTheme="minorHAnsi" w:cstheme="minorHAnsi"/>
          <w:sz w:val="20"/>
          <w:szCs w:val="20"/>
        </w:rPr>
        <w:t xml:space="preserve">Completed application forms should be emailed to </w:t>
      </w:r>
      <w:hyperlink r:id="rId9" w:history="1">
        <w:r w:rsidR="00746DCB" w:rsidRPr="00CA0CE5">
          <w:rPr>
            <w:rStyle w:val="Hyperlink"/>
            <w:rFonts w:asciiTheme="minorHAnsi" w:hAnsiTheme="minorHAnsi" w:cstheme="minorHAnsi"/>
            <w:color w:val="auto"/>
            <w:sz w:val="20"/>
            <w:szCs w:val="20"/>
          </w:rPr>
          <w:t>office@bb-hs.co.uk</w:t>
        </w:r>
      </w:hyperlink>
      <w:r w:rsidR="00746DCB" w:rsidRPr="00CA0CE5">
        <w:rPr>
          <w:rFonts w:asciiTheme="minorHAnsi" w:hAnsiTheme="minorHAnsi" w:cstheme="minorHAnsi"/>
          <w:sz w:val="20"/>
          <w:szCs w:val="20"/>
        </w:rPr>
        <w:t xml:space="preserve"> . </w:t>
      </w:r>
      <w:r w:rsidRPr="00CA0CE5">
        <w:rPr>
          <w:rFonts w:asciiTheme="minorHAnsi" w:hAnsiTheme="minorHAnsi" w:cstheme="minorHAnsi"/>
          <w:sz w:val="20"/>
          <w:szCs w:val="20"/>
          <w:shd w:val="clear" w:color="auto" w:fill="FFFFFF"/>
        </w:rPr>
        <w:t>Only fully completed application forms will be submitted for shortlisting. CVs will not be accepted.</w:t>
      </w:r>
    </w:p>
    <w:p w14:paraId="3A3B9461" w14:textId="77777777" w:rsidR="00EA09DA" w:rsidRPr="00CA0CE5" w:rsidRDefault="00EA09DA" w:rsidP="00D5420A">
      <w:pPr>
        <w:pStyle w:val="NormalWeb"/>
        <w:spacing w:before="0" w:beforeAutospacing="0" w:after="0" w:afterAutospacing="0"/>
        <w:ind w:left="567" w:right="567"/>
        <w:rPr>
          <w:rFonts w:asciiTheme="minorHAnsi" w:hAnsiTheme="minorHAnsi" w:cstheme="minorHAnsi"/>
          <w:sz w:val="20"/>
          <w:szCs w:val="20"/>
          <w:shd w:val="clear" w:color="auto" w:fill="FFFFFF"/>
        </w:rPr>
      </w:pPr>
    </w:p>
    <w:p w14:paraId="4621F237" w14:textId="7CF664D0" w:rsidR="00E64A0B" w:rsidRDefault="00380AD8" w:rsidP="00E27C69">
      <w:pPr>
        <w:pStyle w:val="NormalWeb"/>
        <w:spacing w:before="0" w:beforeAutospacing="0" w:after="0" w:afterAutospacing="0"/>
        <w:ind w:left="567"/>
        <w:rPr>
          <w:rFonts w:asciiTheme="minorHAnsi" w:hAnsiTheme="minorHAnsi" w:cstheme="minorHAnsi"/>
          <w:b/>
          <w:bCs/>
          <w:sz w:val="20"/>
          <w:szCs w:val="20"/>
        </w:rPr>
      </w:pPr>
      <w:r w:rsidRPr="00CA0CE5">
        <w:rPr>
          <w:rFonts w:asciiTheme="minorHAnsi" w:hAnsiTheme="minorHAnsi" w:cstheme="minorHAnsi"/>
          <w:b/>
          <w:bCs/>
          <w:sz w:val="20"/>
          <w:szCs w:val="20"/>
        </w:rPr>
        <w:t>Closing date:</w:t>
      </w:r>
      <w:r w:rsidR="00E17EB7">
        <w:rPr>
          <w:rFonts w:asciiTheme="minorHAnsi" w:hAnsiTheme="minorHAnsi" w:cstheme="minorHAnsi"/>
          <w:b/>
          <w:bCs/>
          <w:sz w:val="20"/>
          <w:szCs w:val="20"/>
        </w:rPr>
        <w:t xml:space="preserve"> </w:t>
      </w:r>
      <w:r w:rsidR="00E64A0B">
        <w:rPr>
          <w:rFonts w:asciiTheme="minorHAnsi" w:hAnsiTheme="minorHAnsi" w:cstheme="minorHAnsi"/>
          <w:b/>
          <w:bCs/>
          <w:sz w:val="20"/>
          <w:szCs w:val="20"/>
        </w:rPr>
        <w:t>Wednesday 1</w:t>
      </w:r>
      <w:r w:rsidR="005F0943">
        <w:rPr>
          <w:rFonts w:asciiTheme="minorHAnsi" w:hAnsiTheme="minorHAnsi" w:cstheme="minorHAnsi"/>
          <w:b/>
          <w:bCs/>
          <w:sz w:val="20"/>
          <w:szCs w:val="20"/>
        </w:rPr>
        <w:t>7</w:t>
      </w:r>
      <w:r w:rsidR="00E64A0B" w:rsidRPr="00E64A0B">
        <w:rPr>
          <w:rFonts w:asciiTheme="minorHAnsi" w:hAnsiTheme="minorHAnsi" w:cstheme="minorHAnsi"/>
          <w:b/>
          <w:bCs/>
          <w:sz w:val="20"/>
          <w:szCs w:val="20"/>
          <w:vertAlign w:val="superscript"/>
        </w:rPr>
        <w:t>th</w:t>
      </w:r>
      <w:r w:rsidR="00E64A0B">
        <w:rPr>
          <w:rFonts w:asciiTheme="minorHAnsi" w:hAnsiTheme="minorHAnsi" w:cstheme="minorHAnsi"/>
          <w:b/>
          <w:bCs/>
          <w:sz w:val="20"/>
          <w:szCs w:val="20"/>
        </w:rPr>
        <w:t xml:space="preserve"> </w:t>
      </w:r>
      <w:r w:rsidR="005F0943">
        <w:rPr>
          <w:rFonts w:asciiTheme="minorHAnsi" w:hAnsiTheme="minorHAnsi" w:cstheme="minorHAnsi"/>
          <w:b/>
          <w:bCs/>
          <w:sz w:val="20"/>
          <w:szCs w:val="20"/>
        </w:rPr>
        <w:t>June</w:t>
      </w:r>
      <w:r w:rsidR="00A62C58">
        <w:rPr>
          <w:rFonts w:asciiTheme="minorHAnsi" w:hAnsiTheme="minorHAnsi" w:cstheme="minorHAnsi"/>
          <w:b/>
          <w:bCs/>
          <w:sz w:val="20"/>
          <w:szCs w:val="20"/>
        </w:rPr>
        <w:t xml:space="preserve"> 202</w:t>
      </w:r>
      <w:r w:rsidR="00E64A0B">
        <w:rPr>
          <w:rFonts w:asciiTheme="minorHAnsi" w:hAnsiTheme="minorHAnsi" w:cstheme="minorHAnsi"/>
          <w:b/>
          <w:bCs/>
          <w:sz w:val="20"/>
          <w:szCs w:val="20"/>
        </w:rPr>
        <w:t>6 12noon</w:t>
      </w:r>
    </w:p>
    <w:p w14:paraId="000A45F8" w14:textId="0338C312" w:rsidR="00E27C69" w:rsidRDefault="00E64A0B" w:rsidP="00E27C69">
      <w:pPr>
        <w:pStyle w:val="NormalWeb"/>
        <w:spacing w:before="0" w:beforeAutospacing="0" w:after="0" w:afterAutospacing="0"/>
        <w:ind w:left="567"/>
        <w:rPr>
          <w:rStyle w:val="Emphasis"/>
          <w:rFonts w:asciiTheme="minorHAnsi" w:hAnsiTheme="minorHAnsi" w:cstheme="minorHAnsi"/>
          <w:bCs/>
          <w:i w:val="0"/>
          <w:iCs w:val="0"/>
          <w:sz w:val="20"/>
          <w:szCs w:val="20"/>
          <w:shd w:val="clear" w:color="auto" w:fill="FFFFFF"/>
        </w:rPr>
      </w:pPr>
      <w:r>
        <w:rPr>
          <w:rFonts w:asciiTheme="minorHAnsi" w:hAnsiTheme="minorHAnsi" w:cstheme="minorHAnsi"/>
          <w:b/>
          <w:bCs/>
          <w:sz w:val="20"/>
          <w:szCs w:val="20"/>
        </w:rPr>
        <w:t xml:space="preserve">Interview date: </w:t>
      </w:r>
      <w:r w:rsidR="005F0943" w:rsidRPr="005F0943">
        <w:rPr>
          <w:rFonts w:asciiTheme="minorHAnsi" w:hAnsiTheme="minorHAnsi" w:cstheme="minorHAnsi"/>
          <w:b/>
          <w:bCs/>
          <w:sz w:val="20"/>
          <w:szCs w:val="20"/>
        </w:rPr>
        <w:t>W/c 22nd June 2026</w:t>
      </w:r>
      <w:r w:rsidR="00500AB4" w:rsidRPr="00CA0CE5">
        <w:rPr>
          <w:rFonts w:asciiTheme="minorHAnsi" w:hAnsiTheme="minorHAnsi" w:cstheme="minorHAnsi"/>
          <w:b/>
          <w:bCs/>
          <w:sz w:val="20"/>
          <w:szCs w:val="20"/>
        </w:rPr>
        <w:tab/>
      </w:r>
      <w:r w:rsidR="00E27C69" w:rsidRPr="00CA0CE5">
        <w:rPr>
          <w:rStyle w:val="Emphasis"/>
          <w:rFonts w:asciiTheme="minorHAnsi" w:hAnsiTheme="minorHAnsi" w:cstheme="minorHAnsi"/>
          <w:bCs/>
          <w:i w:val="0"/>
          <w:iCs w:val="0"/>
          <w:sz w:val="20"/>
          <w:szCs w:val="20"/>
          <w:shd w:val="clear" w:color="auto" w:fill="FFFFFF"/>
        </w:rPr>
        <w:t xml:space="preserve"> </w:t>
      </w:r>
    </w:p>
    <w:p w14:paraId="26B2CB38" w14:textId="77777777" w:rsidR="00EA09DA" w:rsidRPr="00CA0CE5" w:rsidRDefault="00EA09DA" w:rsidP="00E27C69">
      <w:pPr>
        <w:pStyle w:val="NormalWeb"/>
        <w:spacing w:before="0" w:beforeAutospacing="0" w:after="0" w:afterAutospacing="0"/>
        <w:ind w:left="567"/>
        <w:rPr>
          <w:rStyle w:val="Emphasis"/>
          <w:rFonts w:asciiTheme="minorHAnsi" w:hAnsiTheme="minorHAnsi" w:cstheme="minorHAnsi"/>
          <w:bCs/>
          <w:i w:val="0"/>
          <w:iCs w:val="0"/>
          <w:sz w:val="20"/>
          <w:szCs w:val="20"/>
          <w:shd w:val="clear" w:color="auto" w:fill="FFFFFF"/>
        </w:rPr>
      </w:pPr>
    </w:p>
    <w:p w14:paraId="68112A5F" w14:textId="257D7220" w:rsidR="00CA0CE5" w:rsidRDefault="00CA0CE5" w:rsidP="00542345">
      <w:pPr>
        <w:ind w:left="0" w:firstLine="0"/>
        <w:rPr>
          <w:rStyle w:val="Emphasis"/>
          <w:rFonts w:ascii="Arial" w:eastAsia="Times New Roman" w:hAnsi="Arial" w:cs="Arial"/>
          <w:bCs/>
          <w:i w:val="0"/>
          <w:iCs w:val="0"/>
          <w:color w:val="auto"/>
          <w:szCs w:val="20"/>
          <w:shd w:val="clear" w:color="auto" w:fill="FFFFFF"/>
          <w:lang w:eastAsia="en-US"/>
        </w:rPr>
      </w:pPr>
    </w:p>
    <w:p w14:paraId="091B7FD0" w14:textId="041CA443" w:rsidR="00A13BC1" w:rsidRDefault="00542345" w:rsidP="00542345">
      <w:pPr>
        <w:ind w:left="0" w:firstLine="0"/>
      </w:pPr>
      <w:r>
        <w:rPr>
          <w:noProof/>
          <w:color w:val="000000"/>
          <w:sz w:val="22"/>
        </w:rPr>
        <mc:AlternateContent>
          <mc:Choice Requires="wpg">
            <w:drawing>
              <wp:anchor distT="0" distB="0" distL="114300" distR="114300" simplePos="0" relativeHeight="251659264" behindDoc="1" locked="1" layoutInCell="1" allowOverlap="1" wp14:anchorId="5CB47C52" wp14:editId="7DC6C881">
                <wp:simplePos x="0" y="0"/>
                <wp:positionH relativeFrom="column">
                  <wp:posOffset>-97155</wp:posOffset>
                </wp:positionH>
                <wp:positionV relativeFrom="page">
                  <wp:posOffset>8229600</wp:posOffset>
                </wp:positionV>
                <wp:extent cx="7563485" cy="2520315"/>
                <wp:effectExtent l="38100" t="38100" r="18415" b="0"/>
                <wp:wrapNone/>
                <wp:docPr id="469" name="Group 469"/>
                <wp:cNvGraphicFramePr/>
                <a:graphic xmlns:a="http://schemas.openxmlformats.org/drawingml/2006/main">
                  <a:graphicData uri="http://schemas.microsoft.com/office/word/2010/wordprocessingGroup">
                    <wpg:wgp>
                      <wpg:cNvGrpSpPr/>
                      <wpg:grpSpPr>
                        <a:xfrm>
                          <a:off x="0" y="0"/>
                          <a:ext cx="7563485" cy="2520315"/>
                          <a:chOff x="0" y="0"/>
                          <a:chExt cx="7562850" cy="2451100"/>
                        </a:xfrm>
                      </wpg:grpSpPr>
                      <wps:wsp>
                        <wps:cNvPr id="17" name="Shape 17"/>
                        <wps:cNvSpPr/>
                        <wps:spPr>
                          <a:xfrm>
                            <a:off x="0" y="0"/>
                            <a:ext cx="7562850" cy="0"/>
                          </a:xfrm>
                          <a:custGeom>
                            <a:avLst/>
                            <a:gdLst/>
                            <a:ahLst/>
                            <a:cxnLst/>
                            <a:rect l="0" t="0" r="0" b="0"/>
                            <a:pathLst>
                              <a:path w="7562850">
                                <a:moveTo>
                                  <a:pt x="7562850" y="0"/>
                                </a:moveTo>
                                <a:lnTo>
                                  <a:pt x="0" y="0"/>
                                </a:lnTo>
                              </a:path>
                            </a:pathLst>
                          </a:custGeom>
                          <a:ln w="95285" cap="flat">
                            <a:miter lim="100000"/>
                          </a:ln>
                        </wps:spPr>
                        <wps:style>
                          <a:lnRef idx="1">
                            <a:srgbClr val="ADC94F"/>
                          </a:lnRef>
                          <a:fillRef idx="0">
                            <a:srgbClr val="000000">
                              <a:alpha val="0"/>
                            </a:srgbClr>
                          </a:fillRef>
                          <a:effectRef idx="0">
                            <a:scrgbClr r="0" g="0" b="0"/>
                          </a:effectRef>
                          <a:fontRef idx="none"/>
                        </wps:style>
                        <wps:bodyPr/>
                      </wps:wsp>
                      <wps:wsp>
                        <wps:cNvPr id="555" name="Shape 555"/>
                        <wps:cNvSpPr/>
                        <wps:spPr>
                          <a:xfrm>
                            <a:off x="0" y="47658"/>
                            <a:ext cx="7554524" cy="2403442"/>
                          </a:xfrm>
                          <a:custGeom>
                            <a:avLst/>
                            <a:gdLst/>
                            <a:ahLst/>
                            <a:cxnLst/>
                            <a:rect l="0" t="0" r="0" b="0"/>
                            <a:pathLst>
                              <a:path w="7554524" h="2518174">
                                <a:moveTo>
                                  <a:pt x="0" y="0"/>
                                </a:moveTo>
                                <a:lnTo>
                                  <a:pt x="7554524" y="0"/>
                                </a:lnTo>
                                <a:lnTo>
                                  <a:pt x="7554524" y="2518174"/>
                                </a:lnTo>
                                <a:lnTo>
                                  <a:pt x="0" y="2518174"/>
                                </a:lnTo>
                                <a:lnTo>
                                  <a:pt x="0" y="0"/>
                                </a:lnTo>
                              </a:path>
                            </a:pathLst>
                          </a:custGeom>
                          <a:ln w="0" cap="flat">
                            <a:miter lim="127000"/>
                          </a:ln>
                        </wps:spPr>
                        <wps:style>
                          <a:lnRef idx="0">
                            <a:srgbClr val="000000">
                              <a:alpha val="0"/>
                            </a:srgbClr>
                          </a:lnRef>
                          <a:fillRef idx="1">
                            <a:srgbClr val="24536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06E6761" id="Group 469" o:spid="_x0000_s1026" style="position:absolute;margin-left:-7.65pt;margin-top:9in;width:595.55pt;height:198.45pt;z-index:-251657216;mso-position-vertical-relative:page;mso-width-relative:margin;mso-height-relative:margin" coordsize="75628,2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">
                <v:shape id="Shape 17" o:spid="_x0000_s1027" style="position:absolute;width:75628;height:0;visibility:visible;mso-wrap-style:square;v-text-anchor:top" coordsize="7562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" path="m7562850,l,e" filled="f" strokecolor="#adc94f" strokeweight="2.64681mm">
                  <v:stroke miterlimit="1" joinstyle="miter"/>
                  <v:path arrowok="t" textboxrect="0,0,7562850,0"/>
                </v:shape>
                <v:shape id="Shape 555" o:spid="_x0000_s1028" style="position:absolute;top:476;width:75545;height:24035;visibility:visible;mso-wrap-style:square;v-text-anchor:top" coordsize="7554524,251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" path="m,l7554524,r,2518174l,2518174,,e" fillcolor="#24536d" stroked="f" strokeweight="0">
                  <v:stroke miterlimit="83231f" joinstyle="miter"/>
                  <v:path arrowok="t" textboxrect="0,0,7554524,2518174"/>
                </v:shape>
                <w10:wrap anchory="page"/>
                <w10:anchorlock/>
              </v:group>
            </w:pict>
          </mc:Fallback>
        </mc:AlternateContent>
      </w:r>
      <w:r>
        <w:t>Th</w:t>
      </w:r>
      <w:r w:rsidR="004469D6">
        <w:t>is post is exempt from the Rehabilitation of Offenders Act 1974 (Exceptions) Order</w:t>
      </w:r>
      <w:r w:rsidR="00E27C69">
        <w:t xml:space="preserve"> 1975 (2013 and 2020).  This means that certain convictions and cautions are considered</w:t>
      </w:r>
      <w:r w:rsidR="004469D6">
        <w:t xml:space="preserve"> ‘protected’ and do not need to be disclosed to employers, and if they are disclosed, employers cannot take them into account.</w:t>
      </w:r>
    </w:p>
    <w:p w14:paraId="7F0306C1" w14:textId="77777777" w:rsidR="00A13BC1" w:rsidRDefault="004469D6">
      <w:pPr>
        <w:spacing w:after="112"/>
        <w:ind w:left="-5"/>
      </w:pPr>
      <w:r>
        <w:t>Guidance about whether a conviction or caution should be disclosed can be found on the Ministry of Justice website: https://www.gov.uk/government/publications/new-guidance-on-the-rehabilitation-of-offenders-act-1974</w:t>
      </w:r>
    </w:p>
    <w:p w14:paraId="32272329" w14:textId="48BED981" w:rsidR="00A13BC1" w:rsidRDefault="004469D6">
      <w:pPr>
        <w:spacing w:after="112"/>
        <w:ind w:left="-5"/>
      </w:pPr>
      <w:r>
        <w:rPr>
          <w:noProof/>
          <w:color w:val="000000"/>
          <w:sz w:val="22"/>
        </w:rPr>
        <mc:AlternateContent>
          <mc:Choice Requires="wpg">
            <w:drawing>
              <wp:anchor distT="0" distB="0" distL="114300" distR="114300" simplePos="0" relativeHeight="251658240" behindDoc="0" locked="1" layoutInCell="1" allowOverlap="1" wp14:anchorId="4DB66900" wp14:editId="50CB466A">
                <wp:simplePos x="0" y="0"/>
                <wp:positionH relativeFrom="page">
                  <wp:posOffset>-9525</wp:posOffset>
                </wp:positionH>
                <wp:positionV relativeFrom="page">
                  <wp:posOffset>0</wp:posOffset>
                </wp:positionV>
                <wp:extent cx="7563485" cy="2030095"/>
                <wp:effectExtent l="38100" t="0" r="0" b="84455"/>
                <wp:wrapTopAndBottom/>
                <wp:docPr id="468" name="Group 468"/>
                <wp:cNvGraphicFramePr/>
                <a:graphic xmlns:a="http://schemas.openxmlformats.org/drawingml/2006/main">
                  <a:graphicData uri="http://schemas.microsoft.com/office/word/2010/wordprocessingGroup">
                    <wpg:wgp>
                      <wpg:cNvGrpSpPr/>
                      <wpg:grpSpPr>
                        <a:xfrm>
                          <a:off x="0" y="0"/>
                          <a:ext cx="7563485" cy="2030095"/>
                          <a:chOff x="0" y="0"/>
                          <a:chExt cx="7562850" cy="2030671"/>
                        </a:xfrm>
                      </wpg:grpSpPr>
                      <wps:wsp>
                        <wps:cNvPr id="531" name="Shape 531"/>
                        <wps:cNvSpPr>
                          <a:spLocks noChangeAspect="1"/>
                        </wps:cNvSpPr>
                        <wps:spPr>
                          <a:xfrm>
                            <a:off x="0" y="0"/>
                            <a:ext cx="7562850" cy="2014397"/>
                          </a:xfrm>
                          <a:custGeom>
                            <a:avLst/>
                            <a:gdLst/>
                            <a:ahLst/>
                            <a:cxnLst/>
                            <a:rect l="0" t="0" r="0" b="0"/>
                            <a:pathLst>
                              <a:path w="7562850" h="2014397">
                                <a:moveTo>
                                  <a:pt x="0" y="0"/>
                                </a:moveTo>
                                <a:lnTo>
                                  <a:pt x="7562850" y="0"/>
                                </a:lnTo>
                                <a:lnTo>
                                  <a:pt x="7562850" y="2014397"/>
                                </a:lnTo>
                                <a:lnTo>
                                  <a:pt x="0" y="2014397"/>
                                </a:lnTo>
                                <a:lnTo>
                                  <a:pt x="0" y="0"/>
                                </a:lnTo>
                              </a:path>
                            </a:pathLst>
                          </a:custGeom>
                          <a:ln w="0" cap="flat">
                            <a:miter lim="127000"/>
                          </a:ln>
                        </wps:spPr>
                        <wps:style>
                          <a:lnRef idx="0">
                            <a:srgbClr val="000000">
                              <a:alpha val="0"/>
                            </a:srgbClr>
                          </a:lnRef>
                          <a:fillRef idx="1">
                            <a:srgbClr val="24536D"/>
                          </a:fillRef>
                          <a:effectRef idx="0">
                            <a:scrgbClr r="0" g="0" b="0"/>
                          </a:effectRef>
                          <a:fontRef idx="none"/>
                        </wps:style>
                        <wps:bodyPr/>
                      </wps:wsp>
                      <wps:wsp>
                        <wps:cNvPr id="10" name="Rectangle 10"/>
                        <wps:cNvSpPr/>
                        <wps:spPr>
                          <a:xfrm>
                            <a:off x="38132" y="903225"/>
                            <a:ext cx="188846" cy="407701"/>
                          </a:xfrm>
                          <a:prstGeom prst="rect">
                            <a:avLst/>
                          </a:prstGeom>
                          <a:ln>
                            <a:noFill/>
                          </a:ln>
                        </wps:spPr>
                        <wps:txbx>
                          <w:txbxContent>
                            <w:p w14:paraId="3E12CA22" w14:textId="77777777" w:rsidR="00A13BC1" w:rsidRDefault="004469D6">
                              <w:pPr>
                                <w:spacing w:after="160" w:line="259" w:lineRule="auto"/>
                                <w:ind w:left="0" w:firstLine="0"/>
                                <w:jc w:val="left"/>
                              </w:pPr>
                              <w:r>
                                <w:rPr>
                                  <w:spacing w:val="9"/>
                                  <w:sz w:val="46"/>
                                </w:rPr>
                                <w:t xml:space="preserve">  </w:t>
                              </w:r>
                            </w:p>
                          </w:txbxContent>
                        </wps:txbx>
                        <wps:bodyPr horzOverflow="overflow" vert="horz" lIns="0" tIns="0" rIns="0" bIns="0" rtlCol="0">
                          <a:noAutofit/>
                        </wps:bodyPr>
                      </wps:wsp>
                      <wps:wsp>
                        <wps:cNvPr id="11" name="Rectangle 11"/>
                        <wps:cNvSpPr/>
                        <wps:spPr>
                          <a:xfrm>
                            <a:off x="180084" y="638356"/>
                            <a:ext cx="4193161" cy="1133797"/>
                          </a:xfrm>
                          <a:prstGeom prst="rect">
                            <a:avLst/>
                          </a:prstGeom>
                          <a:ln>
                            <a:noFill/>
                          </a:ln>
                        </wps:spPr>
                        <wps:txbx>
                          <w:txbxContent>
                            <w:p w14:paraId="69BE6C1F" w14:textId="128434A7" w:rsidR="00A13BC1" w:rsidRDefault="004469D6" w:rsidP="007251A2">
                              <w:pPr>
                                <w:spacing w:after="160" w:line="259" w:lineRule="auto"/>
                                <w:ind w:left="0" w:firstLine="0"/>
                                <w:jc w:val="center"/>
                                <w:rPr>
                                  <w:spacing w:val="9"/>
                                  <w:w w:val="123"/>
                                  <w:sz w:val="46"/>
                                </w:rPr>
                              </w:pPr>
                              <w:r>
                                <w:rPr>
                                  <w:w w:val="123"/>
                                  <w:sz w:val="46"/>
                                </w:rPr>
                                <w:t>Job</w:t>
                              </w:r>
                              <w:r>
                                <w:rPr>
                                  <w:spacing w:val="8"/>
                                  <w:w w:val="123"/>
                                  <w:sz w:val="46"/>
                                </w:rPr>
                                <w:t xml:space="preserve"> </w:t>
                              </w:r>
                              <w:r>
                                <w:rPr>
                                  <w:w w:val="123"/>
                                  <w:sz w:val="46"/>
                                </w:rPr>
                                <w:t>Vacancy</w:t>
                              </w:r>
                            </w:p>
                            <w:p w14:paraId="74E4A4E2" w14:textId="24F79F85" w:rsidR="007251A2" w:rsidRDefault="00141C31" w:rsidP="007251A2">
                              <w:pPr>
                                <w:spacing w:after="160" w:line="259" w:lineRule="auto"/>
                                <w:ind w:left="0" w:firstLine="0"/>
                                <w:jc w:val="center"/>
                              </w:pPr>
                              <w:r>
                                <w:rPr>
                                  <w:spacing w:val="9"/>
                                  <w:w w:val="123"/>
                                  <w:sz w:val="46"/>
                                </w:rPr>
                                <w:t>Teacher</w:t>
                              </w:r>
                              <w:r w:rsidR="00601E5E">
                                <w:rPr>
                                  <w:spacing w:val="9"/>
                                  <w:w w:val="123"/>
                                  <w:sz w:val="46"/>
                                </w:rPr>
                                <w:t xml:space="preserve"> </w:t>
                              </w:r>
                              <w:r w:rsidR="007251A2">
                                <w:rPr>
                                  <w:spacing w:val="9"/>
                                  <w:w w:val="123"/>
                                  <w:sz w:val="46"/>
                                </w:rPr>
                                <w:t xml:space="preserve">of </w:t>
                              </w:r>
                              <w:r w:rsidR="00737750">
                                <w:rPr>
                                  <w:spacing w:val="9"/>
                                  <w:w w:val="123"/>
                                  <w:sz w:val="46"/>
                                </w:rPr>
                                <w:t>Mathematics</w:t>
                              </w:r>
                              <w:r w:rsidR="00B9261F">
                                <w:rPr>
                                  <w:spacing w:val="9"/>
                                  <w:w w:val="123"/>
                                  <w:sz w:val="46"/>
                                </w:rPr>
                                <w:t xml:space="preserve"> </w:t>
                              </w:r>
                            </w:p>
                          </w:txbxContent>
                        </wps:txbx>
                        <wps:bodyPr horzOverflow="overflow" vert="horz" lIns="0" tIns="0" rIns="0" bIns="0" rtlCol="0">
                          <a:noAutofit/>
                        </wps:bodyPr>
                      </wps:wsp>
                      <wps:wsp>
                        <wps:cNvPr id="14" name="Shape 14"/>
                        <wps:cNvSpPr/>
                        <wps:spPr>
                          <a:xfrm>
                            <a:off x="0" y="2030671"/>
                            <a:ext cx="7562850" cy="0"/>
                          </a:xfrm>
                          <a:custGeom>
                            <a:avLst/>
                            <a:gdLst/>
                            <a:ahLst/>
                            <a:cxnLst/>
                            <a:rect l="0" t="0" r="0" b="0"/>
                            <a:pathLst>
                              <a:path w="7562850">
                                <a:moveTo>
                                  <a:pt x="7562850" y="0"/>
                                </a:moveTo>
                                <a:lnTo>
                                  <a:pt x="0" y="0"/>
                                </a:lnTo>
                              </a:path>
                            </a:pathLst>
                          </a:custGeom>
                          <a:ln w="152456" cap="flat">
                            <a:miter lim="100000"/>
                          </a:ln>
                        </wps:spPr>
                        <wps:style>
                          <a:lnRef idx="1">
                            <a:srgbClr val="ADC94F"/>
                          </a:lnRef>
                          <a:fillRef idx="0">
                            <a:srgbClr val="000000">
                              <a:alpha val="0"/>
                            </a:srgbClr>
                          </a:fillRef>
                          <a:effectRef idx="0">
                            <a:scrgbClr r="0" g="0" b="0"/>
                          </a:effectRef>
                          <a:fontRef idx="none"/>
                        </wps:style>
                        <wps:bodyPr/>
                      </wps:wsp>
                      <pic:pic xmlns:pic="http://schemas.openxmlformats.org/drawingml/2006/picture">
                        <pic:nvPicPr>
                          <pic:cNvPr id="16" name="Picture 16"/>
                          <pic:cNvPicPr/>
                        </pic:nvPicPr>
                        <pic:blipFill>
                          <a:blip r:embed="rId10"/>
                          <a:stretch>
                            <a:fillRect/>
                          </a:stretch>
                        </pic:blipFill>
                        <pic:spPr>
                          <a:xfrm>
                            <a:off x="6078914" y="429491"/>
                            <a:ext cx="1332736" cy="11617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B66900" id="Group 468" o:spid="_x0000_s1026" style="position:absolute;left:0;text-align:left;margin-left:-.75pt;margin-top:0;width:595.55pt;height:159.85pt;z-index:251658240;mso-position-horizontal-relative:page;mso-position-vertical-relative:page;mso-width-relative:margin;mso-height-relative:margin" coordsize="75628,20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">
                <v:shape id="Shape 531" o:spid="_x0000_s1027" style="position:absolute;width:75628;height:20143;visibility:visible;mso-wrap-style:square;v-text-anchor:top" coordsize="7562850,201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" path="m,l7562850,r,2014397l,2014397,,e" fillcolor="#24536d" stroked="f" strokeweight="0">
                  <v:stroke miterlimit="83231f" joinstyle="miter"/>
                  <v:path arrowok="t" textboxrect="0,0,7562850,2014397"/>
                  <o:lock v:ext="edit" aspectratio="t"/>
                </v:shape>
                <v:rect id="Rectangle 10" o:spid="_x0000_s1028" style="position:absolute;left:381;top:9032;width:1888;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E12CA22" w14:textId="77777777" w:rsidR="00A13BC1" w:rsidRDefault="004469D6">
                        <w:pPr>
                          <w:spacing w:after="160" w:line="259" w:lineRule="auto"/>
                          <w:ind w:left="0" w:firstLine="0"/>
                          <w:jc w:val="left"/>
                        </w:pPr>
                        <w:r>
                          <w:rPr>
                            <w:spacing w:val="9"/>
                            <w:sz w:val="46"/>
                          </w:rPr>
                          <w:t xml:space="preserve">  </w:t>
                        </w:r>
                      </w:p>
                    </w:txbxContent>
                  </v:textbox>
                </v:rect>
                <v:rect id="Rectangle 11" o:spid="_x0000_s1029" style="position:absolute;left:1800;top:6383;width:41932;height:1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9BE6C1F" w14:textId="128434A7" w:rsidR="00A13BC1" w:rsidRDefault="004469D6" w:rsidP="007251A2">
                        <w:pPr>
                          <w:spacing w:after="160" w:line="259" w:lineRule="auto"/>
                          <w:ind w:left="0" w:firstLine="0"/>
                          <w:jc w:val="center"/>
                          <w:rPr>
                            <w:spacing w:val="9"/>
                            <w:w w:val="123"/>
                            <w:sz w:val="46"/>
                          </w:rPr>
                        </w:pPr>
                        <w:r>
                          <w:rPr>
                            <w:w w:val="123"/>
                            <w:sz w:val="46"/>
                          </w:rPr>
                          <w:t>Job</w:t>
                        </w:r>
                        <w:r>
                          <w:rPr>
                            <w:spacing w:val="8"/>
                            <w:w w:val="123"/>
                            <w:sz w:val="46"/>
                          </w:rPr>
                          <w:t xml:space="preserve"> </w:t>
                        </w:r>
                        <w:r>
                          <w:rPr>
                            <w:w w:val="123"/>
                            <w:sz w:val="46"/>
                          </w:rPr>
                          <w:t>Vacancy</w:t>
                        </w:r>
                      </w:p>
                      <w:p w14:paraId="74E4A4E2" w14:textId="24F79F85" w:rsidR="007251A2" w:rsidRDefault="00141C31" w:rsidP="007251A2">
                        <w:pPr>
                          <w:spacing w:after="160" w:line="259" w:lineRule="auto"/>
                          <w:ind w:left="0" w:firstLine="0"/>
                          <w:jc w:val="center"/>
                        </w:pPr>
                        <w:r>
                          <w:rPr>
                            <w:spacing w:val="9"/>
                            <w:w w:val="123"/>
                            <w:sz w:val="46"/>
                          </w:rPr>
                          <w:t>Teacher</w:t>
                        </w:r>
                        <w:r w:rsidR="00601E5E">
                          <w:rPr>
                            <w:spacing w:val="9"/>
                            <w:w w:val="123"/>
                            <w:sz w:val="46"/>
                          </w:rPr>
                          <w:t xml:space="preserve"> </w:t>
                        </w:r>
                        <w:r w:rsidR="007251A2">
                          <w:rPr>
                            <w:spacing w:val="9"/>
                            <w:w w:val="123"/>
                            <w:sz w:val="46"/>
                          </w:rPr>
                          <w:t xml:space="preserve">of </w:t>
                        </w:r>
                        <w:r w:rsidR="00737750">
                          <w:rPr>
                            <w:spacing w:val="9"/>
                            <w:w w:val="123"/>
                            <w:sz w:val="46"/>
                          </w:rPr>
                          <w:t>Mathematics</w:t>
                        </w:r>
                        <w:r w:rsidR="00B9261F">
                          <w:rPr>
                            <w:spacing w:val="9"/>
                            <w:w w:val="123"/>
                            <w:sz w:val="46"/>
                          </w:rPr>
                          <w:t xml:space="preserve"> </w:t>
                        </w:r>
                      </w:p>
                    </w:txbxContent>
                  </v:textbox>
                </v:rect>
                <v:shape id="Shape 14" o:spid="_x0000_s1030" style="position:absolute;top:20306;width:75628;height:0;visibility:visible;mso-wrap-style:square;v-text-anchor:top" coordsize="7562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" path="m7562850,l,e" filled="f" strokecolor="#adc94f" strokeweight="4.23489mm">
                  <v:stroke miterlimit="1" joinstyle="miter"/>
                  <v:path arrowok="t" textboxrect="0,0,756285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style="position:absolute;left:60789;top:4294;width:13327;height:11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">
                  <v:imagedata r:id="rId11" o:title=""/>
                </v:shape>
                <w10:wrap type="topAndBottom" anchorx="page" anchory="page"/>
                <w10:anchorlock/>
              </v:group>
            </w:pict>
          </mc:Fallback>
        </mc:AlternateContent>
      </w:r>
      <w:r>
        <w:t>Please note if you are shortlisted, an online search will be carried out before interview which may identify any incidents or issues that have happened, and are publicly available online, which we might want to explore with you at interview. Please review our Privacy Notice for Job Applicants for the lawful basis for processing and retention.</w:t>
      </w:r>
    </w:p>
    <w:p w14:paraId="227C97EA" w14:textId="1C945D4A" w:rsidR="00A13BC1" w:rsidRDefault="004469D6">
      <w:pPr>
        <w:ind w:left="-5"/>
      </w:pPr>
      <w:r>
        <w:t xml:space="preserve">John Taylor MAT is committed to safeguarding and promoting the welfare of children and young people/vulnerable adults and expects all staff and volunteers to share this commitment. Pre-employment checks include an enhanced disclosure and barring service check as a requirement of this post. Our Safeguarding Policy is available on our website, and we encourage applicants to review it before applying. </w:t>
      </w:r>
    </w:p>
    <w:p w14:paraId="20DCB271" w14:textId="1F13BBF7" w:rsidR="00A13BC1" w:rsidRDefault="004469D6">
      <w:pPr>
        <w:ind w:left="-5"/>
      </w:pPr>
      <w:r>
        <w:t>Please review our Recruitment Pack on the school website before submitting your application.</w:t>
      </w:r>
    </w:p>
    <w:sectPr w:rsidR="00A13BC1" w:rsidSect="00542345">
      <w:pgSz w:w="11910" w:h="16845"/>
      <w:pgMar w:top="22" w:right="148" w:bottom="0" w:left="1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113D"/>
    <w:multiLevelType w:val="hybridMultilevel"/>
    <w:tmpl w:val="FEA2250C"/>
    <w:lvl w:ilvl="0" w:tplc="08090001">
      <w:start w:val="1"/>
      <w:numFmt w:val="bullet"/>
      <w:lvlText w:val=""/>
      <w:lvlJc w:val="left"/>
      <w:pPr>
        <w:ind w:left="1277" w:hanging="360"/>
      </w:pPr>
      <w:rPr>
        <w:rFonts w:ascii="Symbol" w:hAnsi="Symbol" w:hint="default"/>
      </w:rPr>
    </w:lvl>
    <w:lvl w:ilvl="1" w:tplc="08090003" w:tentative="1">
      <w:start w:val="1"/>
      <w:numFmt w:val="bullet"/>
      <w:lvlText w:val="o"/>
      <w:lvlJc w:val="left"/>
      <w:pPr>
        <w:ind w:left="1997" w:hanging="360"/>
      </w:pPr>
      <w:rPr>
        <w:rFonts w:ascii="Courier New" w:hAnsi="Courier New" w:cs="Courier New" w:hint="default"/>
      </w:rPr>
    </w:lvl>
    <w:lvl w:ilvl="2" w:tplc="08090005" w:tentative="1">
      <w:start w:val="1"/>
      <w:numFmt w:val="bullet"/>
      <w:lvlText w:val=""/>
      <w:lvlJc w:val="left"/>
      <w:pPr>
        <w:ind w:left="2717" w:hanging="360"/>
      </w:pPr>
      <w:rPr>
        <w:rFonts w:ascii="Wingdings" w:hAnsi="Wingdings" w:hint="default"/>
      </w:rPr>
    </w:lvl>
    <w:lvl w:ilvl="3" w:tplc="08090001" w:tentative="1">
      <w:start w:val="1"/>
      <w:numFmt w:val="bullet"/>
      <w:lvlText w:val=""/>
      <w:lvlJc w:val="left"/>
      <w:pPr>
        <w:ind w:left="3437" w:hanging="360"/>
      </w:pPr>
      <w:rPr>
        <w:rFonts w:ascii="Symbol" w:hAnsi="Symbol" w:hint="default"/>
      </w:rPr>
    </w:lvl>
    <w:lvl w:ilvl="4" w:tplc="08090003" w:tentative="1">
      <w:start w:val="1"/>
      <w:numFmt w:val="bullet"/>
      <w:lvlText w:val="o"/>
      <w:lvlJc w:val="left"/>
      <w:pPr>
        <w:ind w:left="4157" w:hanging="360"/>
      </w:pPr>
      <w:rPr>
        <w:rFonts w:ascii="Courier New" w:hAnsi="Courier New" w:cs="Courier New" w:hint="default"/>
      </w:rPr>
    </w:lvl>
    <w:lvl w:ilvl="5" w:tplc="08090005" w:tentative="1">
      <w:start w:val="1"/>
      <w:numFmt w:val="bullet"/>
      <w:lvlText w:val=""/>
      <w:lvlJc w:val="left"/>
      <w:pPr>
        <w:ind w:left="4877" w:hanging="360"/>
      </w:pPr>
      <w:rPr>
        <w:rFonts w:ascii="Wingdings" w:hAnsi="Wingdings" w:hint="default"/>
      </w:rPr>
    </w:lvl>
    <w:lvl w:ilvl="6" w:tplc="08090001" w:tentative="1">
      <w:start w:val="1"/>
      <w:numFmt w:val="bullet"/>
      <w:lvlText w:val=""/>
      <w:lvlJc w:val="left"/>
      <w:pPr>
        <w:ind w:left="5597" w:hanging="360"/>
      </w:pPr>
      <w:rPr>
        <w:rFonts w:ascii="Symbol" w:hAnsi="Symbol" w:hint="default"/>
      </w:rPr>
    </w:lvl>
    <w:lvl w:ilvl="7" w:tplc="08090003" w:tentative="1">
      <w:start w:val="1"/>
      <w:numFmt w:val="bullet"/>
      <w:lvlText w:val="o"/>
      <w:lvlJc w:val="left"/>
      <w:pPr>
        <w:ind w:left="6317" w:hanging="360"/>
      </w:pPr>
      <w:rPr>
        <w:rFonts w:ascii="Courier New" w:hAnsi="Courier New" w:cs="Courier New" w:hint="default"/>
      </w:rPr>
    </w:lvl>
    <w:lvl w:ilvl="8" w:tplc="08090005" w:tentative="1">
      <w:start w:val="1"/>
      <w:numFmt w:val="bullet"/>
      <w:lvlText w:val=""/>
      <w:lvlJc w:val="left"/>
      <w:pPr>
        <w:ind w:left="7037" w:hanging="360"/>
      </w:pPr>
      <w:rPr>
        <w:rFonts w:ascii="Wingdings" w:hAnsi="Wingdings" w:hint="default"/>
      </w:rPr>
    </w:lvl>
  </w:abstractNum>
  <w:abstractNum w:abstractNumId="1" w15:restartNumberingAfterBreak="0">
    <w:nsid w:val="439E3948"/>
    <w:multiLevelType w:val="hybridMultilevel"/>
    <w:tmpl w:val="717616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4D6198C"/>
    <w:multiLevelType w:val="hybridMultilevel"/>
    <w:tmpl w:val="A4FA9E9A"/>
    <w:lvl w:ilvl="0" w:tplc="08090001">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3" w15:restartNumberingAfterBreak="0">
    <w:nsid w:val="45936AC7"/>
    <w:multiLevelType w:val="hybridMultilevel"/>
    <w:tmpl w:val="4BA44CF8"/>
    <w:lvl w:ilvl="0" w:tplc="08090001">
      <w:start w:val="1"/>
      <w:numFmt w:val="bullet"/>
      <w:lvlText w:val=""/>
      <w:lvlJc w:val="left"/>
      <w:pPr>
        <w:ind w:left="1277" w:hanging="360"/>
      </w:pPr>
      <w:rPr>
        <w:rFonts w:ascii="Symbol" w:hAnsi="Symbol" w:hint="default"/>
      </w:rPr>
    </w:lvl>
    <w:lvl w:ilvl="1" w:tplc="08090003" w:tentative="1">
      <w:start w:val="1"/>
      <w:numFmt w:val="bullet"/>
      <w:lvlText w:val="o"/>
      <w:lvlJc w:val="left"/>
      <w:pPr>
        <w:ind w:left="1997" w:hanging="360"/>
      </w:pPr>
      <w:rPr>
        <w:rFonts w:ascii="Courier New" w:hAnsi="Courier New" w:cs="Courier New" w:hint="default"/>
      </w:rPr>
    </w:lvl>
    <w:lvl w:ilvl="2" w:tplc="08090005" w:tentative="1">
      <w:start w:val="1"/>
      <w:numFmt w:val="bullet"/>
      <w:lvlText w:val=""/>
      <w:lvlJc w:val="left"/>
      <w:pPr>
        <w:ind w:left="2717" w:hanging="360"/>
      </w:pPr>
      <w:rPr>
        <w:rFonts w:ascii="Wingdings" w:hAnsi="Wingdings" w:hint="default"/>
      </w:rPr>
    </w:lvl>
    <w:lvl w:ilvl="3" w:tplc="08090001" w:tentative="1">
      <w:start w:val="1"/>
      <w:numFmt w:val="bullet"/>
      <w:lvlText w:val=""/>
      <w:lvlJc w:val="left"/>
      <w:pPr>
        <w:ind w:left="3437" w:hanging="360"/>
      </w:pPr>
      <w:rPr>
        <w:rFonts w:ascii="Symbol" w:hAnsi="Symbol" w:hint="default"/>
      </w:rPr>
    </w:lvl>
    <w:lvl w:ilvl="4" w:tplc="08090003" w:tentative="1">
      <w:start w:val="1"/>
      <w:numFmt w:val="bullet"/>
      <w:lvlText w:val="o"/>
      <w:lvlJc w:val="left"/>
      <w:pPr>
        <w:ind w:left="4157" w:hanging="360"/>
      </w:pPr>
      <w:rPr>
        <w:rFonts w:ascii="Courier New" w:hAnsi="Courier New" w:cs="Courier New" w:hint="default"/>
      </w:rPr>
    </w:lvl>
    <w:lvl w:ilvl="5" w:tplc="08090005" w:tentative="1">
      <w:start w:val="1"/>
      <w:numFmt w:val="bullet"/>
      <w:lvlText w:val=""/>
      <w:lvlJc w:val="left"/>
      <w:pPr>
        <w:ind w:left="4877" w:hanging="360"/>
      </w:pPr>
      <w:rPr>
        <w:rFonts w:ascii="Wingdings" w:hAnsi="Wingdings" w:hint="default"/>
      </w:rPr>
    </w:lvl>
    <w:lvl w:ilvl="6" w:tplc="08090001" w:tentative="1">
      <w:start w:val="1"/>
      <w:numFmt w:val="bullet"/>
      <w:lvlText w:val=""/>
      <w:lvlJc w:val="left"/>
      <w:pPr>
        <w:ind w:left="5597" w:hanging="360"/>
      </w:pPr>
      <w:rPr>
        <w:rFonts w:ascii="Symbol" w:hAnsi="Symbol" w:hint="default"/>
      </w:rPr>
    </w:lvl>
    <w:lvl w:ilvl="7" w:tplc="08090003" w:tentative="1">
      <w:start w:val="1"/>
      <w:numFmt w:val="bullet"/>
      <w:lvlText w:val="o"/>
      <w:lvlJc w:val="left"/>
      <w:pPr>
        <w:ind w:left="6317" w:hanging="360"/>
      </w:pPr>
      <w:rPr>
        <w:rFonts w:ascii="Courier New" w:hAnsi="Courier New" w:cs="Courier New" w:hint="default"/>
      </w:rPr>
    </w:lvl>
    <w:lvl w:ilvl="8" w:tplc="08090005" w:tentative="1">
      <w:start w:val="1"/>
      <w:numFmt w:val="bullet"/>
      <w:lvlText w:val=""/>
      <w:lvlJc w:val="left"/>
      <w:pPr>
        <w:ind w:left="7037" w:hanging="360"/>
      </w:pPr>
      <w:rPr>
        <w:rFonts w:ascii="Wingdings" w:hAnsi="Wingdings" w:hint="default"/>
      </w:rPr>
    </w:lvl>
  </w:abstractNum>
  <w:abstractNum w:abstractNumId="4" w15:restartNumberingAfterBreak="0">
    <w:nsid w:val="64236AEB"/>
    <w:multiLevelType w:val="hybridMultilevel"/>
    <w:tmpl w:val="FB2A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351705">
    <w:abstractNumId w:val="1"/>
  </w:num>
  <w:num w:numId="2" w16cid:durableId="11079016">
    <w:abstractNumId w:val="4"/>
  </w:num>
  <w:num w:numId="3" w16cid:durableId="961769505">
    <w:abstractNumId w:val="2"/>
  </w:num>
  <w:num w:numId="4" w16cid:durableId="1920823653">
    <w:abstractNumId w:val="3"/>
  </w:num>
  <w:num w:numId="5" w16cid:durableId="33731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C1"/>
    <w:rsid w:val="00045AE1"/>
    <w:rsid w:val="00050BA8"/>
    <w:rsid w:val="00064345"/>
    <w:rsid w:val="000D41FA"/>
    <w:rsid w:val="000E0A9C"/>
    <w:rsid w:val="001221CD"/>
    <w:rsid w:val="00141C31"/>
    <w:rsid w:val="00165366"/>
    <w:rsid w:val="00207255"/>
    <w:rsid w:val="00222F0D"/>
    <w:rsid w:val="002571F4"/>
    <w:rsid w:val="00275EA5"/>
    <w:rsid w:val="00294CF6"/>
    <w:rsid w:val="002A578E"/>
    <w:rsid w:val="002C2D68"/>
    <w:rsid w:val="002D2391"/>
    <w:rsid w:val="002E7153"/>
    <w:rsid w:val="00323C28"/>
    <w:rsid w:val="00373923"/>
    <w:rsid w:val="003739BF"/>
    <w:rsid w:val="00380AD8"/>
    <w:rsid w:val="004469D6"/>
    <w:rsid w:val="00457D21"/>
    <w:rsid w:val="00474887"/>
    <w:rsid w:val="00485BFC"/>
    <w:rsid w:val="004A345F"/>
    <w:rsid w:val="00500AB4"/>
    <w:rsid w:val="00542345"/>
    <w:rsid w:val="00564C7E"/>
    <w:rsid w:val="005A04C1"/>
    <w:rsid w:val="005E6AC7"/>
    <w:rsid w:val="005F0943"/>
    <w:rsid w:val="00601E5E"/>
    <w:rsid w:val="006B7202"/>
    <w:rsid w:val="006C2B8B"/>
    <w:rsid w:val="006D55E1"/>
    <w:rsid w:val="007251A2"/>
    <w:rsid w:val="00737750"/>
    <w:rsid w:val="00744717"/>
    <w:rsid w:val="00746DCB"/>
    <w:rsid w:val="00817686"/>
    <w:rsid w:val="00840439"/>
    <w:rsid w:val="008A168C"/>
    <w:rsid w:val="008D0F7E"/>
    <w:rsid w:val="008D7595"/>
    <w:rsid w:val="008F40AF"/>
    <w:rsid w:val="00916AC2"/>
    <w:rsid w:val="009172B9"/>
    <w:rsid w:val="0094105E"/>
    <w:rsid w:val="009531C5"/>
    <w:rsid w:val="0097372F"/>
    <w:rsid w:val="00A13BC1"/>
    <w:rsid w:val="00A62C58"/>
    <w:rsid w:val="00B6671C"/>
    <w:rsid w:val="00B9261F"/>
    <w:rsid w:val="00C41C56"/>
    <w:rsid w:val="00C71F13"/>
    <w:rsid w:val="00CA0CE5"/>
    <w:rsid w:val="00CC3F22"/>
    <w:rsid w:val="00D540DC"/>
    <w:rsid w:val="00D5420A"/>
    <w:rsid w:val="00D54D00"/>
    <w:rsid w:val="00D707FD"/>
    <w:rsid w:val="00D90BCE"/>
    <w:rsid w:val="00DE2143"/>
    <w:rsid w:val="00DF4427"/>
    <w:rsid w:val="00E17EB7"/>
    <w:rsid w:val="00E25CD6"/>
    <w:rsid w:val="00E27C69"/>
    <w:rsid w:val="00E64A0B"/>
    <w:rsid w:val="00E92D06"/>
    <w:rsid w:val="00EA09DA"/>
    <w:rsid w:val="00EA44ED"/>
    <w:rsid w:val="00EC7865"/>
    <w:rsid w:val="00F53F91"/>
    <w:rsid w:val="00F70C72"/>
    <w:rsid w:val="00F876B6"/>
    <w:rsid w:val="00FA38AB"/>
    <w:rsid w:val="00FB1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41BE"/>
  <w15:docId w15:val="{BEA4B979-91CE-4EE9-8580-36E22688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jc w:val="both"/>
    </w:pPr>
    <w:rPr>
      <w:rFonts w:ascii="Calibri" w:eastAsia="Calibri" w:hAnsi="Calibri" w:cs="Calibri"/>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34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746DCB"/>
    <w:rPr>
      <w:color w:val="0563C1" w:themeColor="hyperlink"/>
      <w:u w:val="single"/>
    </w:rPr>
  </w:style>
  <w:style w:type="character" w:customStyle="1" w:styleId="UnresolvedMention1">
    <w:name w:val="Unresolved Mention1"/>
    <w:basedOn w:val="DefaultParagraphFont"/>
    <w:uiPriority w:val="99"/>
    <w:semiHidden/>
    <w:unhideWhenUsed/>
    <w:rsid w:val="00746DCB"/>
    <w:rPr>
      <w:color w:val="605E5C"/>
      <w:shd w:val="clear" w:color="auto" w:fill="E1DFDD"/>
    </w:rPr>
  </w:style>
  <w:style w:type="character" w:styleId="Emphasis">
    <w:name w:val="Emphasis"/>
    <w:basedOn w:val="DefaultParagraphFont"/>
    <w:uiPriority w:val="20"/>
    <w:qFormat/>
    <w:rsid w:val="00E27C69"/>
    <w:rPr>
      <w:i/>
      <w:iCs/>
    </w:rPr>
  </w:style>
  <w:style w:type="paragraph" w:styleId="ListParagraph">
    <w:name w:val="List Paragraph"/>
    <w:basedOn w:val="Normal"/>
    <w:uiPriority w:val="34"/>
    <w:qFormat/>
    <w:rsid w:val="00E27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513697">
      <w:bodyDiv w:val="1"/>
      <w:marLeft w:val="0"/>
      <w:marRight w:val="0"/>
      <w:marTop w:val="0"/>
      <w:marBottom w:val="0"/>
      <w:divBdr>
        <w:top w:val="none" w:sz="0" w:space="0" w:color="auto"/>
        <w:left w:val="none" w:sz="0" w:space="0" w:color="auto"/>
        <w:bottom w:val="none" w:sz="0" w:space="0" w:color="auto"/>
        <w:right w:val="none" w:sz="0" w:space="0" w:color="auto"/>
      </w:divBdr>
    </w:div>
    <w:div w:id="1218274931">
      <w:bodyDiv w:val="1"/>
      <w:marLeft w:val="0"/>
      <w:marRight w:val="0"/>
      <w:marTop w:val="0"/>
      <w:marBottom w:val="0"/>
      <w:divBdr>
        <w:top w:val="none" w:sz="0" w:space="0" w:color="auto"/>
        <w:left w:val="none" w:sz="0" w:space="0" w:color="auto"/>
        <w:bottom w:val="none" w:sz="0" w:space="0" w:color="auto"/>
        <w:right w:val="none" w:sz="0" w:space="0" w:color="auto"/>
      </w:divBdr>
    </w:div>
    <w:div w:id="203352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office@bb-h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939ABBFE79F6458742899F707F547F" ma:contentTypeVersion="5" ma:contentTypeDescription="Create a new document." ma:contentTypeScope="" ma:versionID="98a9b88e283a178d7b9d12942c7a3b09">
  <xsd:schema xmlns:xsd="http://www.w3.org/2001/XMLSchema" xmlns:xs="http://www.w3.org/2001/XMLSchema" xmlns:p="http://schemas.microsoft.com/office/2006/metadata/properties" xmlns:ns2="c66d0617-53d9-480c-9042-69cafc685012" xmlns:ns3="9d33d138-a8e7-431d-afae-6d90512fe67a" targetNamespace="http://schemas.microsoft.com/office/2006/metadata/properties" ma:root="true" ma:fieldsID="7928b11b937757a16c75deaa5f2be8da" ns2:_="" ns3:_="">
    <xsd:import namespace="c66d0617-53d9-480c-9042-69cafc685012"/>
    <xsd:import namespace="9d33d138-a8e7-431d-afae-6d90512fe6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d0617-53d9-480c-9042-69cafc685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3d138-a8e7-431d-afae-6d90512fe6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91960-E0BC-472A-84B7-7F0F31E64144}">
  <ds:schemaRefs>
    <ds:schemaRef ds:uri="http://schemas.microsoft.com/sharepoint/v3/contenttype/forms"/>
  </ds:schemaRefs>
</ds:datastoreItem>
</file>

<file path=customXml/itemProps2.xml><?xml version="1.0" encoding="utf-8"?>
<ds:datastoreItem xmlns:ds="http://schemas.openxmlformats.org/officeDocument/2006/customXml" ds:itemID="{41794E5B-2146-44E6-A22D-6E95EF5944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05CE7-6ACA-40CC-8FCE-5066FEBAF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d0617-53d9-480c-9042-69cafc685012"/>
    <ds:schemaRef ds:uri="9d33d138-a8e7-431d-afae-6d90512fe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Recruitment - Support Staff Blythe Bridge</vt:lpstr>
    </vt:vector>
  </TitlesOfParts>
  <Company>John Taylor MAT</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Support Staff Blythe Bridge</dc:title>
  <dc:subject/>
  <dc:creator>N Mitton</dc:creator>
  <cp:keywords>DAFeAxNt0T4,BAFYA54nGjs</cp:keywords>
  <cp:lastModifiedBy>N Mitton</cp:lastModifiedBy>
  <cp:revision>2</cp:revision>
  <cp:lastPrinted>2023-10-26T11:22:00Z</cp:lastPrinted>
  <dcterms:created xsi:type="dcterms:W3CDTF">2026-06-08T10:41:00Z</dcterms:created>
  <dcterms:modified xsi:type="dcterms:W3CDTF">2026-06-08T10:41:00Z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0x0101003C939ABBFE79F6458742899F707F547F</vt:lpwstr>
  </property>
</Properties>
</file>